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9"/>
        <w:gridCol w:w="5103"/>
        <w:gridCol w:w="4678"/>
      </w:tblGrid>
      <w:tr w:rsidR="00CB0513" w:rsidRPr="00CB0513" w:rsidTr="00E576E3">
        <w:tc>
          <w:tcPr>
            <w:tcW w:w="4819" w:type="dxa"/>
            <w:shd w:val="clear" w:color="auto" w:fill="auto"/>
          </w:tcPr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Н.И. </w:t>
            </w:r>
            <w:proofErr w:type="spellStart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Корнишина</w:t>
            </w:r>
            <w:proofErr w:type="spellEnd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 /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CB0513" w:rsidRPr="00CB0513" w:rsidRDefault="00CB0513" w:rsidP="008971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4D16B3" w:rsidRPr="004D16B3" w:rsidRDefault="004D16B3" w:rsidP="0089712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6B3" w:rsidRPr="004D16B3" w:rsidRDefault="004D16B3" w:rsidP="0089712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6B3" w:rsidRPr="004D16B3" w:rsidRDefault="004D16B3" w:rsidP="0089712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D16B3" w:rsidRPr="004D16B3" w:rsidRDefault="004D16B3" w:rsidP="0089712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6B3" w:rsidRPr="004D16B3" w:rsidRDefault="004D16B3" w:rsidP="0089712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  </w:t>
      </w:r>
      <w:r w:rsidR="00361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музыке 2</w:t>
      </w: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</w:t>
      </w:r>
    </w:p>
    <w:p w:rsidR="004D16B3" w:rsidRPr="004D16B3" w:rsidRDefault="00FC3EEC" w:rsidP="0089712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Слеповой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="004D16B3"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рины Владимировны</w:t>
      </w:r>
    </w:p>
    <w:p w:rsidR="004D16B3" w:rsidRPr="004D16B3" w:rsidRDefault="004D16B3" w:rsidP="0089712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квалификационной  категории</w:t>
      </w:r>
    </w:p>
    <w:p w:rsidR="004D16B3" w:rsidRPr="004D16B3" w:rsidRDefault="004D16B3" w:rsidP="0089712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«Чистопольская кадетская школа-интернат имени</w:t>
      </w:r>
    </w:p>
    <w:p w:rsidR="004D16B3" w:rsidRPr="004D16B3" w:rsidRDefault="004D16B3" w:rsidP="0089712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D16B3" w:rsidRPr="004D16B3" w:rsidRDefault="004D16B3" w:rsidP="008971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6B3" w:rsidRDefault="004D16B3" w:rsidP="008971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791" w:rsidRDefault="004D16B3" w:rsidP="00723C9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г. Чистополь, 2016 год</w:t>
      </w:r>
    </w:p>
    <w:p w:rsidR="00E32D32" w:rsidRDefault="00E32D32" w:rsidP="00723C9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D32" w:rsidRPr="004D16B3" w:rsidRDefault="00E32D32" w:rsidP="00723C9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329" w:rsidRPr="00A82791" w:rsidRDefault="000D0329" w:rsidP="00723C9A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0D0329" w:rsidRPr="00A82791" w:rsidRDefault="000D0329" w:rsidP="000D0329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Рабочая программа разработана на основе: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A82791">
        <w:rPr>
          <w:rFonts w:ascii="Times New Roman" w:eastAsia="Calibri" w:hAnsi="Times New Roman" w:cs="Times New Roman"/>
        </w:rPr>
        <w:t>- П</w:t>
      </w:r>
      <w:r w:rsidRPr="00A82791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A82791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 xml:space="preserve">- </w:t>
      </w:r>
      <w:proofErr w:type="gramStart"/>
      <w:r w:rsidRPr="00A82791">
        <w:rPr>
          <w:rFonts w:ascii="Times New Roman" w:eastAsia="Calibri" w:hAnsi="Times New Roman" w:cs="Times New Roman"/>
        </w:rPr>
        <w:t>Авторская</w:t>
      </w:r>
      <w:proofErr w:type="gramEnd"/>
      <w:r w:rsidRPr="00A82791">
        <w:rPr>
          <w:rFonts w:ascii="Times New Roman" w:eastAsia="Calibri" w:hAnsi="Times New Roman" w:cs="Times New Roman"/>
        </w:rPr>
        <w:t xml:space="preserve"> программы по музыке авторов: Е.Д.Критской, Г.П.Сергеевой</w:t>
      </w:r>
      <w:proofErr w:type="gramStart"/>
      <w:r w:rsidRPr="00A82791">
        <w:rPr>
          <w:rFonts w:ascii="Times New Roman" w:eastAsia="Calibri" w:hAnsi="Times New Roman" w:cs="Times New Roman"/>
        </w:rPr>
        <w:t>,Т</w:t>
      </w:r>
      <w:proofErr w:type="gramEnd"/>
      <w:r w:rsidRPr="00A82791">
        <w:rPr>
          <w:rFonts w:ascii="Times New Roman" w:eastAsia="Calibri" w:hAnsi="Times New Roman" w:cs="Times New Roman"/>
        </w:rPr>
        <w:t>. С. Шмагина, М., Просвещение, 2012.</w:t>
      </w:r>
    </w:p>
    <w:p w:rsidR="000D0329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</w:p>
    <w:p w:rsidR="00723C9A" w:rsidRPr="00A82791" w:rsidRDefault="00723C9A" w:rsidP="000D0329">
      <w:pPr>
        <w:spacing w:after="0" w:line="240" w:lineRule="auto"/>
        <w:rPr>
          <w:rFonts w:ascii="Times New Roman" w:eastAsia="Calibri" w:hAnsi="Times New Roman" w:cs="Times New Roman"/>
        </w:rPr>
      </w:pP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Рабочая прог</w:t>
      </w:r>
      <w:r w:rsidR="00723C9A">
        <w:rPr>
          <w:rFonts w:ascii="Times New Roman" w:eastAsia="Calibri" w:hAnsi="Times New Roman" w:cs="Times New Roman"/>
        </w:rPr>
        <w:t>рамма рассчитана на 35 часов</w:t>
      </w:r>
      <w:proofErr w:type="gramStart"/>
      <w:r w:rsidRPr="00A82791">
        <w:rPr>
          <w:rFonts w:ascii="Times New Roman" w:eastAsia="Calibri" w:hAnsi="Times New Roman" w:cs="Times New Roman"/>
        </w:rPr>
        <w:t xml:space="preserve">( </w:t>
      </w:r>
      <w:proofErr w:type="gramEnd"/>
      <w:r w:rsidRPr="00A82791">
        <w:rPr>
          <w:rFonts w:ascii="Times New Roman" w:eastAsia="Calibri" w:hAnsi="Times New Roman" w:cs="Times New Roman"/>
        </w:rPr>
        <w:t>1 час в неделю ).</w:t>
      </w: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Личностные, </w:t>
      </w:r>
      <w:proofErr w:type="spellStart"/>
      <w:r w:rsidRPr="00A82791"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 и предметные результаты освоения программы </w:t>
      </w:r>
    </w:p>
    <w:p w:rsidR="000D0329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по учебному предмету «Музыка»</w:t>
      </w:r>
    </w:p>
    <w:p w:rsidR="00723C9A" w:rsidRPr="00A82791" w:rsidRDefault="00723C9A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Личностные результаты: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 xml:space="preserve">Личностные результаты освоения образовательной программы начального общего образования должны отражать готовность и способность обучающихся к саморазвитию,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основ гражданской идентичности.</w:t>
      </w:r>
      <w:proofErr w:type="gramEnd"/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- целостный, социально -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ориетированный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- уважительное отношение к культуре других народов;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эстетических потребностей, ценностей и чувств;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ориентация в культурном многообразии окружающей действительности, участие в музыкальной  жизни класса, школы, города и др.;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0D0329" w:rsidRPr="00A82791" w:rsidRDefault="000D0329" w:rsidP="000D032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365A" w:rsidRDefault="00FA365A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84C14" w:rsidRDefault="00284C14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 xml:space="preserve"> результаты: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proofErr w:type="spellStart"/>
      <w:r w:rsidRPr="00A82791">
        <w:rPr>
          <w:rFonts w:ascii="Times New Roman" w:eastAsia="Times New Roman" w:hAnsi="Times New Roman" w:cs="Times New Roman"/>
          <w:bCs/>
          <w:lang w:eastAsia="ru-RU"/>
        </w:rPr>
        <w:t>метапредметным</w:t>
      </w:r>
      <w:proofErr w:type="spellEnd"/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  <w:proofErr w:type="gramEnd"/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Предметные результаты:</w:t>
      </w: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0D0329" w:rsidRPr="00A82791" w:rsidRDefault="000D0329" w:rsidP="000D0329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представления о роли музыки в жизни человека, в его духовно – нравственном развитии;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общего представления о музыкальной картине мира;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знание основных закономерностей музыкального искусства на примере изучаемых музыкальных произведений;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устойчивого интереса к музыке и различным видам (или какому- либо виду) музыкально - творческой деятельности;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воспринимать музыку и выражать свое отношение к музыкальным произведениям;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0D0329" w:rsidRPr="00E576E3" w:rsidRDefault="000D0329" w:rsidP="00E576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lastRenderedPageBreak/>
        <w:t xml:space="preserve">         - умение воплощать музыкальные образы при создании театрализованных и музыкально – пластических композиций, исполнение вокально – хоровых произведений.</w:t>
      </w:r>
    </w:p>
    <w:p w:rsidR="000D0329" w:rsidRPr="00A82791" w:rsidRDefault="000D0329" w:rsidP="000D0329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A365A" w:rsidRDefault="00FA365A" w:rsidP="000D0329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Содержание курса 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2 класс: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1. «Россия — Родина моя»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Музыкальные образы родного края.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Песенность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как отли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чительная черта русской музыки. Песня. Мелодия. Аккомпане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мент.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2. «День, полный событий»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Мир ребенка в музыкальных интонациях, образах.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Детские пьесы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Чайковского и С. Прокофьева. Музыкальный материал — фортепиано.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3. «О России петь — что стремиться в храм»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Колокольные звоны России. Святые земли Русской. Празд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ники Православной церкви. Рождество Христово. Молитва.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Хорал.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4. «Гори, гори ясно, чтобы не погасло!»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Мотив, напев, наигрыш. Оркестр русских народных инстру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ментов. Вариации в русской народной музыке. Музыка в народ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 xml:space="preserve">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закличек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потешек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5. «В музыкальном театре»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Опера и балет.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Песенность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танцевальность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маршевость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в опере и балете. Симфонический оркестр. Роль дирижера, ре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жиссера, художника в создании музыкального спектакля. Те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мы-характеристики действующих лиц. Детский музыкальный те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атр.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6. «В концертном зале»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Музыкальные портреты и образы в симфонической и форте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7. «Чтоб музыкантом быть, так надобно уменье...»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Композитор — исполнитель — слушатель. Музыкальная речь и музыкальный язык. Выразительность и изобразительность му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зыки. Жанры музыки. Международные конкурсы.</w:t>
      </w: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>Содержание музыкального материала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«Рассвет на Москве-реке»,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вступление к опере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Хованщина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». </w:t>
      </w:r>
      <w:r w:rsidRPr="00A82791">
        <w:rPr>
          <w:rFonts w:ascii="Times New Roman" w:eastAsia="Times New Roman" w:hAnsi="Times New Roman" w:cs="Times New Roman"/>
          <w:lang w:eastAsia="ru-RU"/>
        </w:rPr>
        <w:t>М. Мусоргский.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«Гимн России». </w:t>
      </w:r>
      <w:r w:rsidRPr="00A82791">
        <w:rPr>
          <w:rFonts w:ascii="Times New Roman" w:eastAsia="Times New Roman" w:hAnsi="Times New Roman" w:cs="Times New Roman"/>
          <w:lang w:eastAsia="ru-RU"/>
        </w:rPr>
        <w:t>А.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 </w:t>
      </w:r>
      <w:r w:rsidRPr="00A82791">
        <w:rPr>
          <w:rFonts w:ascii="Times New Roman" w:eastAsia="Times New Roman" w:hAnsi="Times New Roman" w:cs="Times New Roman"/>
          <w:lang w:eastAsia="ru-RU"/>
        </w:rPr>
        <w:t>Александров, слова С. Михалкова.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«Здравствуй, Родина моя». </w:t>
      </w:r>
      <w:r w:rsidRPr="00A82791">
        <w:rPr>
          <w:rFonts w:ascii="Times New Roman" w:eastAsia="Times New Roman" w:hAnsi="Times New Roman" w:cs="Times New Roman"/>
          <w:lang w:eastAsia="ru-RU"/>
        </w:rPr>
        <w:t>Ю.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Чичков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слова К.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Ибряева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br/>
        <w:t xml:space="preserve">«Моя Россия». </w:t>
      </w:r>
      <w:r w:rsidRPr="00A82791">
        <w:rPr>
          <w:rFonts w:ascii="Times New Roman" w:eastAsia="Times New Roman" w:hAnsi="Times New Roman" w:cs="Times New Roman"/>
          <w:lang w:eastAsia="ru-RU"/>
        </w:rPr>
        <w:t>Г. Струве, слова Н. Соловьевой.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 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Пьесы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«Детского альбома». </w:t>
      </w:r>
      <w:r w:rsidRPr="00A82791">
        <w:rPr>
          <w:rFonts w:ascii="Times New Roman" w:eastAsia="Times New Roman" w:hAnsi="Times New Roman" w:cs="Times New Roman"/>
          <w:lang w:eastAsia="ru-RU"/>
        </w:rPr>
        <w:t>П. Чайковский.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Пьесы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«Детской музыки». </w:t>
      </w:r>
      <w:r w:rsidRPr="00A82791">
        <w:rPr>
          <w:rFonts w:ascii="Times New Roman" w:eastAsia="Times New Roman" w:hAnsi="Times New Roman" w:cs="Times New Roman"/>
          <w:lang w:eastAsia="ru-RU"/>
        </w:rPr>
        <w:t>С. Прокофьев.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«Прогулка»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из сюиты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«Картинки с выставки». </w:t>
      </w:r>
      <w:r w:rsidRPr="00A82791">
        <w:rPr>
          <w:rFonts w:ascii="Times New Roman" w:eastAsia="Times New Roman" w:hAnsi="Times New Roman" w:cs="Times New Roman"/>
          <w:lang w:eastAsia="ru-RU"/>
        </w:rPr>
        <w:t>М. Мусоргский.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«Начинаем перепляс». </w:t>
      </w:r>
      <w:r w:rsidRPr="00A82791">
        <w:rPr>
          <w:rFonts w:ascii="Times New Roman" w:eastAsia="Times New Roman" w:hAnsi="Times New Roman" w:cs="Times New Roman"/>
          <w:lang w:eastAsia="ru-RU"/>
        </w:rPr>
        <w:t>С.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 </w:t>
      </w:r>
      <w:r w:rsidRPr="00A82791">
        <w:rPr>
          <w:rFonts w:ascii="Times New Roman" w:eastAsia="Times New Roman" w:hAnsi="Times New Roman" w:cs="Times New Roman"/>
          <w:lang w:eastAsia="ru-RU"/>
        </w:rPr>
        <w:t>Соснин, слова П. Синявского.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«Сонная песенка». </w:t>
      </w:r>
      <w:r w:rsidRPr="00A82791">
        <w:rPr>
          <w:rFonts w:ascii="Times New Roman" w:eastAsia="Times New Roman" w:hAnsi="Times New Roman" w:cs="Times New Roman"/>
          <w:lang w:eastAsia="ru-RU"/>
        </w:rPr>
        <w:t>Р.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Паулс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слова И.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Ласманиса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«Спят усталые игрушки». </w:t>
      </w:r>
      <w:r w:rsidRPr="00A82791">
        <w:rPr>
          <w:rFonts w:ascii="Times New Roman" w:eastAsia="Times New Roman" w:hAnsi="Times New Roman" w:cs="Times New Roman"/>
          <w:lang w:eastAsia="ru-RU"/>
        </w:rPr>
        <w:t>А. Островский, слова З. Петровой.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Ай-я</w:t>
      </w:r>
      <w:proofErr w:type="spellEnd"/>
      <w:proofErr w:type="gram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,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жу-жу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», </w:t>
      </w:r>
      <w:r w:rsidRPr="00A82791">
        <w:rPr>
          <w:rFonts w:ascii="Times New Roman" w:eastAsia="Times New Roman" w:hAnsi="Times New Roman" w:cs="Times New Roman"/>
          <w:lang w:eastAsia="ru-RU"/>
        </w:rPr>
        <w:t>латышская народная песня.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«Колыбельная медведицы». </w:t>
      </w:r>
      <w:r w:rsidRPr="00A82791">
        <w:rPr>
          <w:rFonts w:ascii="Times New Roman" w:eastAsia="Times New Roman" w:hAnsi="Times New Roman" w:cs="Times New Roman"/>
          <w:lang w:eastAsia="ru-RU"/>
        </w:rPr>
        <w:t>Е.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Крылатов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слова Ю. Яковлева.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«Великий колокольный звон»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«Борис Годунов». </w:t>
      </w:r>
      <w:r w:rsidRPr="00A82791">
        <w:rPr>
          <w:rFonts w:ascii="Times New Roman" w:eastAsia="Times New Roman" w:hAnsi="Times New Roman" w:cs="Times New Roman"/>
          <w:lang w:eastAsia="ru-RU"/>
        </w:rPr>
        <w:t>М. Мусоргский.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 xml:space="preserve"> Кантата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«Александр Невский»,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фрагменты: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«Песня об Александре Невском», «Вставайте,  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lastRenderedPageBreak/>
        <w:t xml:space="preserve"> люди русские». </w:t>
      </w:r>
      <w:r w:rsidRPr="00A82791">
        <w:rPr>
          <w:rFonts w:ascii="Times New Roman" w:eastAsia="Times New Roman" w:hAnsi="Times New Roman" w:cs="Times New Roman"/>
          <w:lang w:eastAsia="ru-RU"/>
        </w:rPr>
        <w:t>С. Прокофьев.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Народные песнопения о Сергии Радонежском.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«Утренняя молитва», «В церкви». </w:t>
      </w:r>
      <w:r w:rsidRPr="00A82791">
        <w:rPr>
          <w:rFonts w:ascii="Times New Roman" w:eastAsia="Times New Roman" w:hAnsi="Times New Roman" w:cs="Times New Roman"/>
          <w:lang w:eastAsia="ru-RU"/>
        </w:rPr>
        <w:t>П. Чайковский.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«Вечерняя песня». </w:t>
      </w:r>
      <w:r w:rsidRPr="00A82791">
        <w:rPr>
          <w:rFonts w:ascii="Times New Roman" w:eastAsia="Times New Roman" w:hAnsi="Times New Roman" w:cs="Times New Roman"/>
          <w:lang w:eastAsia="ru-RU"/>
        </w:rPr>
        <w:t>А. Тома, слова К. Ушинского.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 xml:space="preserve"> Народные славянские песнопения: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«Добрый тебе вечер», «Рождественское чудо»,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«Рождественская песенка».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Слова и музыка П. Синявского. 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 Плясовые наигрыши: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«Светит месяц», «Камаринская».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«Наигрыш». </w:t>
      </w:r>
      <w:r w:rsidRPr="00A82791">
        <w:rPr>
          <w:rFonts w:ascii="Times New Roman" w:eastAsia="Times New Roman" w:hAnsi="Times New Roman" w:cs="Times New Roman"/>
          <w:lang w:eastAsia="ru-RU"/>
        </w:rPr>
        <w:t>А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Шнитке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 xml:space="preserve"> Русские народные песни: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Выходили</w:t>
      </w:r>
      <w:proofErr w:type="gram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красны девицы», «Бояре, а мы к вам пришли».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«Ходит месяц над лугами». </w:t>
      </w:r>
      <w:r w:rsidRPr="00A82791">
        <w:rPr>
          <w:rFonts w:ascii="Times New Roman" w:eastAsia="Times New Roman" w:hAnsi="Times New Roman" w:cs="Times New Roman"/>
          <w:lang w:eastAsia="ru-RU"/>
        </w:rPr>
        <w:t>С. Прокофьев.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«Камаринская». </w:t>
      </w:r>
      <w:r w:rsidRPr="00A82791">
        <w:rPr>
          <w:rFonts w:ascii="Times New Roman" w:eastAsia="Times New Roman" w:hAnsi="Times New Roman" w:cs="Times New Roman"/>
          <w:lang w:eastAsia="ru-RU"/>
        </w:rPr>
        <w:t>П. Чайковский.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Прибаутки. </w:t>
      </w:r>
      <w:r w:rsidRPr="00A82791">
        <w:rPr>
          <w:rFonts w:ascii="Times New Roman" w:eastAsia="Times New Roman" w:hAnsi="Times New Roman" w:cs="Times New Roman"/>
          <w:lang w:eastAsia="ru-RU"/>
        </w:rPr>
        <w:t>В.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Комраков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слова народные.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Масленичные песенки.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Песенки-заклички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игры, хороводы.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«Волк и семеро козлят», </w:t>
      </w:r>
      <w:r w:rsidRPr="00A82791">
        <w:rPr>
          <w:rFonts w:ascii="Times New Roman" w:eastAsia="Times New Roman" w:hAnsi="Times New Roman" w:cs="Times New Roman"/>
          <w:lang w:eastAsia="ru-RU"/>
        </w:rPr>
        <w:t>фрагменты из детской оперы-сказки. М. Коваль.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«Золушка», </w:t>
      </w:r>
      <w:r w:rsidRPr="00A82791">
        <w:rPr>
          <w:rFonts w:ascii="Times New Roman" w:eastAsia="Times New Roman" w:hAnsi="Times New Roman" w:cs="Times New Roman"/>
          <w:lang w:eastAsia="ru-RU"/>
        </w:rPr>
        <w:t>фрагменты из балета. С. Прокофьев.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«Марш»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«Любовь к трем апельсинам». </w:t>
      </w:r>
      <w:r w:rsidRPr="00A82791">
        <w:rPr>
          <w:rFonts w:ascii="Times New Roman" w:eastAsia="Times New Roman" w:hAnsi="Times New Roman" w:cs="Times New Roman"/>
          <w:lang w:eastAsia="ru-RU"/>
        </w:rPr>
        <w:t>С. Прокофьев.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«Марш»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из балета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«Щелкунчик». </w:t>
      </w:r>
      <w:r w:rsidRPr="00A82791">
        <w:rPr>
          <w:rFonts w:ascii="Times New Roman" w:eastAsia="Times New Roman" w:hAnsi="Times New Roman" w:cs="Times New Roman"/>
          <w:lang w:eastAsia="ru-RU"/>
        </w:rPr>
        <w:t>П. Чайковский.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«Руслан и Людмила», </w:t>
      </w:r>
      <w:r w:rsidRPr="00A82791">
        <w:rPr>
          <w:rFonts w:ascii="Times New Roman" w:eastAsia="Times New Roman" w:hAnsi="Times New Roman" w:cs="Times New Roman"/>
          <w:lang w:eastAsia="ru-RU"/>
        </w:rPr>
        <w:t>фрагменты из оперы. М. Глинка.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«Песня-спор». </w:t>
      </w:r>
      <w:r w:rsidRPr="00A82791">
        <w:rPr>
          <w:rFonts w:ascii="Times New Roman" w:eastAsia="Times New Roman" w:hAnsi="Times New Roman" w:cs="Times New Roman"/>
          <w:lang w:eastAsia="ru-RU"/>
        </w:rPr>
        <w:t>Г. Гладков, слова В. Лугового.</w:t>
      </w:r>
    </w:p>
    <w:p w:rsidR="000D0329" w:rsidRPr="00A82791" w:rsidRDefault="000D0329" w:rsidP="000D032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Симфоническая сказка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«Петя и волк». </w:t>
      </w:r>
      <w:r w:rsidRPr="00A82791">
        <w:rPr>
          <w:rFonts w:ascii="Times New Roman" w:eastAsia="Times New Roman" w:hAnsi="Times New Roman" w:cs="Times New Roman"/>
          <w:lang w:eastAsia="ru-RU"/>
        </w:rPr>
        <w:t>С. Прокофьев.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«Картинки с выставки».  </w:t>
      </w:r>
      <w:r w:rsidRPr="00A82791">
        <w:rPr>
          <w:rFonts w:ascii="Times New Roman" w:eastAsia="Times New Roman" w:hAnsi="Times New Roman" w:cs="Times New Roman"/>
          <w:lang w:eastAsia="ru-RU"/>
        </w:rPr>
        <w:t>Пьесы из фортепианной сюиты. М. Мусоргский.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Симфония № 40, </w:t>
      </w:r>
      <w:r w:rsidRPr="00A82791">
        <w:rPr>
          <w:rFonts w:ascii="Times New Roman" w:eastAsia="Times New Roman" w:hAnsi="Times New Roman" w:cs="Times New Roman"/>
          <w:lang w:eastAsia="ru-RU"/>
        </w:rPr>
        <w:t>экспозиция 1-й части. В.-А. Моцарт.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Увертюра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к опере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«Свадьба Фигаро». </w:t>
      </w:r>
      <w:r w:rsidRPr="00A82791">
        <w:rPr>
          <w:rFonts w:ascii="Times New Roman" w:eastAsia="Times New Roman" w:hAnsi="Times New Roman" w:cs="Times New Roman"/>
          <w:lang w:eastAsia="ru-RU"/>
        </w:rPr>
        <w:t>В.-А. Моцарт.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Увертюра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к опере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«Руслан и Людмила». </w:t>
      </w:r>
      <w:r w:rsidRPr="00A82791">
        <w:rPr>
          <w:rFonts w:ascii="Times New Roman" w:eastAsia="Times New Roman" w:hAnsi="Times New Roman" w:cs="Times New Roman"/>
          <w:lang w:eastAsia="ru-RU"/>
        </w:rPr>
        <w:t>М. Глинка.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«Песня о картинах». </w:t>
      </w:r>
      <w:r w:rsidRPr="00A82791">
        <w:rPr>
          <w:rFonts w:ascii="Times New Roman" w:eastAsia="Times New Roman" w:hAnsi="Times New Roman" w:cs="Times New Roman"/>
          <w:lang w:eastAsia="ru-RU"/>
        </w:rPr>
        <w:t>Г. Гладков, слова Ю.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Энтина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0D0329" w:rsidRPr="00A82791" w:rsidRDefault="000D0329" w:rsidP="000D0329">
      <w:pPr>
        <w:tabs>
          <w:tab w:val="left" w:pos="0"/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«Волынка»; «Менуэт»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«Нотной тетради Анны Магдалены Бах»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; менуэт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Сюиты № 2; «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За</w:t>
      </w:r>
      <w:proofErr w:type="gramEnd"/>
    </w:p>
    <w:p w:rsidR="000D0329" w:rsidRPr="00A82791" w:rsidRDefault="000D0329" w:rsidP="000D0329">
      <w:pPr>
        <w:tabs>
          <w:tab w:val="left" w:pos="0"/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рекою старый дом», </w:t>
      </w:r>
      <w:r w:rsidRPr="00A82791">
        <w:rPr>
          <w:rFonts w:ascii="Times New Roman" w:eastAsia="Times New Roman" w:hAnsi="Times New Roman" w:cs="Times New Roman"/>
          <w:lang w:eastAsia="ru-RU"/>
        </w:rPr>
        <w:t>русский текст Д.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Тонского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токката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(ре минор) для органа;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хорал; ария</w:t>
      </w:r>
    </w:p>
    <w:p w:rsidR="000D0329" w:rsidRPr="00A82791" w:rsidRDefault="000D0329" w:rsidP="000D0329">
      <w:pPr>
        <w:tabs>
          <w:tab w:val="left" w:pos="0"/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Сюиты № 3. </w:t>
      </w:r>
      <w:r w:rsidRPr="00A82791">
        <w:rPr>
          <w:rFonts w:ascii="Times New Roman" w:eastAsia="Times New Roman" w:hAnsi="Times New Roman" w:cs="Times New Roman"/>
          <w:lang w:eastAsia="ru-RU"/>
        </w:rPr>
        <w:t>И.-С. Бах.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«Весенняя».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В.-А. Моцарт, слова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Овербек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пер. Т. Сикорской.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«Колыбельная». </w:t>
      </w:r>
      <w:r w:rsidRPr="00A82791">
        <w:rPr>
          <w:rFonts w:ascii="Times New Roman" w:eastAsia="Times New Roman" w:hAnsi="Times New Roman" w:cs="Times New Roman"/>
          <w:lang w:eastAsia="ru-RU"/>
        </w:rPr>
        <w:t>Б.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Флис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 —  В.-А. Моцарт, русский текст С. Свириденко.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«Попутная», «Жаворонок». </w:t>
      </w:r>
      <w:r w:rsidRPr="00A82791">
        <w:rPr>
          <w:rFonts w:ascii="Times New Roman" w:eastAsia="Times New Roman" w:hAnsi="Times New Roman" w:cs="Times New Roman"/>
          <w:lang w:eastAsia="ru-RU"/>
        </w:rPr>
        <w:t>М. Глинка, слова Н. Кукольника.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«Песня жаворонка». </w:t>
      </w:r>
      <w:r w:rsidRPr="00A82791">
        <w:rPr>
          <w:rFonts w:ascii="Times New Roman" w:eastAsia="Times New Roman" w:hAnsi="Times New Roman" w:cs="Times New Roman"/>
          <w:lang w:eastAsia="ru-RU"/>
        </w:rPr>
        <w:t>П. Чайковский.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  <w:t> 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Концерт для фортепиано с оркестром № 1, </w:t>
      </w:r>
      <w:r w:rsidRPr="00A82791">
        <w:rPr>
          <w:rFonts w:ascii="Times New Roman" w:eastAsia="Times New Roman" w:hAnsi="Times New Roman" w:cs="Times New Roman"/>
          <w:lang w:eastAsia="ru-RU"/>
        </w:rPr>
        <w:t>фрагменты 1-й части. П. Чайковский.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«Тройка», «Весна. Осень»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Музыкальных иллюстраций к повести А. Пушкина «Метель»</w:t>
      </w:r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0D0329" w:rsidRPr="00A82791" w:rsidRDefault="000D0329" w:rsidP="000D0329">
      <w:pPr>
        <w:tabs>
          <w:tab w:val="left" w:pos="0"/>
          <w:tab w:val="left" w:pos="213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Г. Свиридов.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«Кавалерийская», «Клоуны», «Карусель». </w:t>
      </w:r>
      <w:r w:rsidRPr="00A82791">
        <w:rPr>
          <w:rFonts w:ascii="Times New Roman" w:eastAsia="Times New Roman" w:hAnsi="Times New Roman" w:cs="Times New Roman"/>
          <w:lang w:eastAsia="ru-RU"/>
        </w:rPr>
        <w:t>Д.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Кабалевский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«Музыкант». </w:t>
      </w:r>
      <w:r w:rsidRPr="00A82791">
        <w:rPr>
          <w:rFonts w:ascii="Times New Roman" w:eastAsia="Times New Roman" w:hAnsi="Times New Roman" w:cs="Times New Roman"/>
          <w:lang w:eastAsia="ru-RU"/>
        </w:rPr>
        <w:t>Е.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Зарицкая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слова В. Орлова.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«Пусть всегда будет солнце». </w:t>
      </w:r>
      <w:r w:rsidRPr="00A82791">
        <w:rPr>
          <w:rFonts w:ascii="Times New Roman" w:eastAsia="Times New Roman" w:hAnsi="Times New Roman" w:cs="Times New Roman"/>
          <w:lang w:eastAsia="ru-RU"/>
        </w:rPr>
        <w:t>А. Островский, слова Л. 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Ошанина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  <w:r w:rsidRPr="00A82791">
        <w:rPr>
          <w:rFonts w:ascii="Times New Roman" w:eastAsia="Times New Roman" w:hAnsi="Times New Roman" w:cs="Times New Roman"/>
          <w:lang w:eastAsia="ru-RU"/>
        </w:rPr>
        <w:br/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«Большой хоровод».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Б. Савельев, слова Лены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Жигалкиной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и А. Хайта.</w:t>
      </w: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hAnsi="Times New Roman" w:cs="Times New Roman"/>
          <w:bCs/>
        </w:rPr>
      </w:pPr>
      <w:r w:rsidRPr="00A82791">
        <w:rPr>
          <w:rFonts w:ascii="Times New Roman" w:eastAsia="Times New Roman" w:hAnsi="Times New Roman" w:cs="Times New Roman"/>
          <w:b/>
          <w:lang w:eastAsia="zh-CN"/>
        </w:rPr>
        <w:lastRenderedPageBreak/>
        <w:t xml:space="preserve">Формы проведения промежуточной аттестации: </w:t>
      </w:r>
      <w:r w:rsidRPr="00A82791">
        <w:rPr>
          <w:rFonts w:ascii="Times New Roman" w:hAnsi="Times New Roman" w:cs="Times New Roman"/>
          <w:bCs/>
        </w:rPr>
        <w:t>ГО (годовая оценка)</w:t>
      </w:r>
    </w:p>
    <w:p w:rsidR="000D0329" w:rsidRPr="00A82791" w:rsidRDefault="000D0329" w:rsidP="004D16B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FA365A" w:rsidRDefault="00FA365A" w:rsidP="00547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</w:p>
    <w:p w:rsidR="00FA365A" w:rsidRDefault="00FA365A" w:rsidP="00547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</w:p>
    <w:p w:rsidR="0054734E" w:rsidRPr="00A82791" w:rsidRDefault="0054734E" w:rsidP="00547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  <w:r w:rsidRPr="00A82791">
        <w:rPr>
          <w:rFonts w:ascii="Times New Roman" w:eastAsia="MS Mincho" w:hAnsi="Times New Roman" w:cs="Times New Roman"/>
          <w:b/>
          <w:noProof/>
          <w:lang w:eastAsia="ru-RU"/>
        </w:rPr>
        <w:t xml:space="preserve">Тематическое планирование 2 класс </w:t>
      </w:r>
    </w:p>
    <w:p w:rsidR="0054734E" w:rsidRPr="00A82791" w:rsidRDefault="0054734E" w:rsidP="00547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1418"/>
        <w:gridCol w:w="11340"/>
      </w:tblGrid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№ 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п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Основные виды учебной деятельности 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обучающихся</w:t>
            </w:r>
            <w:proofErr w:type="gramEnd"/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bCs/>
                <w:lang w:eastAsia="ru-RU"/>
              </w:rPr>
              <w:t>«РОССИЯ – РОДИНА МОЯ»</w:t>
            </w: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Определять характер, настроение и средства выразительности (мелодия) в музыкальном произведении. Участвовать в коллективном пении. Эмоционально откликаться на музыкальное произведение и выражать свое впечатление в пении,  показывать определенный уровень развития образного и ассоциативного мышления и воображения, музыкальной памяти и слуха, певческого голоса. Знакомство с символами России –  Флаг, Герб, Гимн. Выявление общности интонаций, ритмов, характера и настроения этих произведений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«ДЕНЬ ПОЛНЫЙ СОБЫТИЙ»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Узнавать изученные произведения, называть их авторов, сравнивать характер, настроение и средства выразительности в музыкальных произведениях.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музыкальное произведение и выразить свое впечатление в пении, игре или пластике. Передавать настроение музыки в пении, музыкально-пластическом движении. Определять  основные жанры музыки (песня, танец, марш). Уметь сравнивать контрастные произведения разных композиторов, определять их жанровую основу. Наблюдать за процессом музыкального развития на основе сходства и различия интонаций, тем, образов. Уметь отличать по ритмической основе эти танцы. Исполнять музыкальные произведения отдельных форм и жанров,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искусств, эмоционально откликнуться на музыкальное произведение.  Интонации музыкальные и речевые. Их сходство и различие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«О РОССИИ ПЕТЬ, ЧТО СТРЕМИТЬСЯ В ХРАМ»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Выступать в роли слушателей,  эмоционально откликаясь на исполнение музыкальных произведений. Продемонстрировать личностно-окрашенное эмоционально-образное восприятие музыки, исполнять в хоре вокальные произведения с сопровождением и без сопровождения, кантилена, пение </w:t>
            </w:r>
            <w:proofErr w:type="spellStart"/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а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-capella</w:t>
            </w:r>
            <w:proofErr w:type="spell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. Определять и сравнивать характер, настроение и средства  музыкальной выразительности в музыкальных произведениях. 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Выражать свое эмоциональное отношение к музыкальным образам исторического прошлого в слове, рисунке, пении и др.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«ГОРИ ГРОИ ЯСНО, ЧТОБЫ НЕ ПОГАСЛО»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произведениях, исполнять музыкальные произведения отдельных форм и жанров (инструментальное </w:t>
            </w:r>
            <w:proofErr w:type="spell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музицирование</w:t>
            </w:r>
            <w:proofErr w:type="spell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, импровизация). 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  художественно-образное содержание музыкального народного творчества в песнях  и играх. Передавать настроение музыки и его изменение в пении, музыкально-пластическом движении, игре на музыкальных </w:t>
            </w:r>
            <w:r w:rsidRPr="00A8279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инструментах, исполнять несколько народных песен.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«В МУЗЫКАЛЬНОМ ТЕАТРЕ»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Передавать настроение музыки в пении, исполнять в хоре вокальные произведения  с сопровождением и без </w:t>
            </w:r>
            <w:proofErr w:type="spell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сопровождения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.О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пределять</w:t>
            </w:r>
            <w:proofErr w:type="spell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 и сравнивать характер, настроение, выразительные средства музыки. Исполнять различные  по характеру музыкальные произведения во время вокально-хоровой работы, петь легко, напевно не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Определять на слух основные жанры (песня, танец, марш), определять и сравнивать характер, настроение, выразительные средства </w:t>
            </w:r>
            <w:proofErr w:type="spell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музыки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.У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знавать</w:t>
            </w:r>
            <w:proofErr w:type="spell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 изученные музыкальные произведения и называть имена их авторов, определять и сравнивать характер, настроение и средства музыкальной выразительности в музыкальных фрагментах.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«В КОНЦЕРТНОМ ЗАЛЕ»</w:t>
            </w:r>
          </w:p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Узнавать изученные музыкальные произведения и называть их авторов, 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«ЧТОБ МУЗЫКАНТОМ БЫТЬ, ТАК НАДОБНО УМЕНЬЕ»</w:t>
            </w:r>
          </w:p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723C9A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lang w:eastAsia="ru-RU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Узнавать изученные музыкальные произведения и называть имена их авторов, исполнять в хоре вокальные произведения с сопровождением и без сопровождения.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Определять и сравнивать характер, настроение и средства выразительности в музыкальных произведениях,  узнавать изученные музыкальные произведения и называть имена их авторов. Определять на слух основные жанры (песня, танец, марш), эмоционально откликнуться на музыкальное произведение и выразить свое впечатление в пении, игре или пластике. Уметь сравнивать контрастные произведения по характеру.  Делать самостоятельный разбор музыкальных произведений (характер, средства музыкальной выразительности).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:rsidR="0054734E" w:rsidRPr="00723C9A" w:rsidRDefault="00723C9A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</w:tbl>
    <w:p w:rsidR="000D0329" w:rsidRPr="00A82791" w:rsidRDefault="000D0329" w:rsidP="0054734E">
      <w:pPr>
        <w:rPr>
          <w:rFonts w:ascii="Times New Roman" w:eastAsia="Times New Roman" w:hAnsi="Times New Roman" w:cs="Times New Roman"/>
          <w:lang w:eastAsia="ru-RU"/>
        </w:rPr>
      </w:pPr>
    </w:p>
    <w:p w:rsidR="0054734E" w:rsidRPr="00A82791" w:rsidRDefault="0054734E" w:rsidP="00547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Календарно – тематическое планирование 2 класс</w:t>
      </w:r>
    </w:p>
    <w:p w:rsidR="0054734E" w:rsidRPr="00A82791" w:rsidRDefault="0054734E" w:rsidP="00547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15310" w:type="dxa"/>
        <w:tblInd w:w="-34" w:type="dxa"/>
        <w:tblLook w:val="04A0"/>
      </w:tblPr>
      <w:tblGrid>
        <w:gridCol w:w="751"/>
        <w:gridCol w:w="8322"/>
        <w:gridCol w:w="1701"/>
        <w:gridCol w:w="1984"/>
        <w:gridCol w:w="2552"/>
      </w:tblGrid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асов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Россия - Родина моя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"/>
              </w:rPr>
              <w:t xml:space="preserve">Музыкальные </w:t>
            </w:r>
            <w:r w:rsidRPr="00A82791">
              <w:rPr>
                <w:rFonts w:ascii="Times New Roman" w:hAnsi="Times New Roman" w:cs="Times New Roman"/>
                <w:spacing w:val="-3"/>
              </w:rPr>
              <w:t>образы родно</w:t>
            </w:r>
            <w:r w:rsidRPr="00A82791">
              <w:rPr>
                <w:rFonts w:ascii="Times New Roman" w:hAnsi="Times New Roman" w:cs="Times New Roman"/>
                <w:spacing w:val="-3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го края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07.09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Гимн России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14. 09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День, полный событий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"/>
              </w:rPr>
              <w:t xml:space="preserve">Мир ребенка </w:t>
            </w:r>
            <w:r w:rsidRPr="00A82791">
              <w:rPr>
                <w:rFonts w:ascii="Times New Roman" w:hAnsi="Times New Roman" w:cs="Times New Roman"/>
                <w:spacing w:val="-3"/>
              </w:rPr>
              <w:t xml:space="preserve">в музыкальных </w:t>
            </w:r>
            <w:r w:rsidRPr="00A82791">
              <w:rPr>
                <w:rFonts w:ascii="Times New Roman" w:hAnsi="Times New Roman" w:cs="Times New Roman"/>
              </w:rPr>
              <w:t>образах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 xml:space="preserve">Музыкальный </w:t>
            </w:r>
            <w:r w:rsidRPr="00A82791">
              <w:rPr>
                <w:rFonts w:ascii="Times New Roman" w:hAnsi="Times New Roman" w:cs="Times New Roman"/>
              </w:rPr>
              <w:t xml:space="preserve">инструмент </w:t>
            </w:r>
            <w:proofErr w:type="gramStart"/>
            <w:r w:rsidRPr="00A82791">
              <w:rPr>
                <w:rFonts w:ascii="Times New Roman" w:hAnsi="Times New Roman" w:cs="Times New Roman"/>
              </w:rPr>
              <w:t>-ф</w:t>
            </w:r>
            <w:proofErr w:type="gramEnd"/>
            <w:r w:rsidRPr="00A82791">
              <w:rPr>
                <w:rFonts w:ascii="Times New Roman" w:hAnsi="Times New Roman" w:cs="Times New Roman"/>
              </w:rPr>
              <w:t>ортепиано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>Природа и му</w:t>
            </w:r>
            <w:r w:rsidRPr="00A82791">
              <w:rPr>
                <w:rFonts w:ascii="Times New Roman" w:hAnsi="Times New Roman" w:cs="Times New Roman"/>
                <w:spacing w:val="-3"/>
              </w:rPr>
              <w:softHyphen/>
              <w:t>зыка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05.10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>Танцы, танцы, танцы...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12. 10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>Эти разные марши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19. 10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«Расскажи сказку»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26. 10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4"/>
              </w:rPr>
              <w:t>Колыбельные</w:t>
            </w:r>
          </w:p>
        </w:tc>
        <w:tc>
          <w:tcPr>
            <w:tcW w:w="1701" w:type="dxa"/>
          </w:tcPr>
          <w:p w:rsidR="005E7D8C" w:rsidRPr="00A82791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09.11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hAnsi="Times New Roman" w:cs="Times New Roman"/>
                <w:spacing w:val="-14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«О России петь - что стремиться в храм...»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>Великий коло</w:t>
            </w:r>
            <w:r w:rsidRPr="00A82791">
              <w:rPr>
                <w:rFonts w:ascii="Times New Roman" w:hAnsi="Times New Roman" w:cs="Times New Roman"/>
                <w:spacing w:val="-13"/>
              </w:rPr>
              <w:softHyphen/>
            </w:r>
            <w:r w:rsidRPr="00A82791">
              <w:rPr>
                <w:rFonts w:ascii="Times New Roman" w:hAnsi="Times New Roman" w:cs="Times New Roman"/>
                <w:spacing w:val="-11"/>
              </w:rPr>
              <w:t>кольный звон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16. 11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 xml:space="preserve">Святые земли </w:t>
            </w:r>
            <w:r w:rsidRPr="00A82791">
              <w:rPr>
                <w:rFonts w:ascii="Times New Roman" w:hAnsi="Times New Roman" w:cs="Times New Roman"/>
              </w:rPr>
              <w:t>Русской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23. 11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 xml:space="preserve">Святые земли </w:t>
            </w:r>
            <w:r w:rsidRPr="00A82791">
              <w:rPr>
                <w:rFonts w:ascii="Times New Roman" w:hAnsi="Times New Roman" w:cs="Times New Roman"/>
              </w:rPr>
              <w:t>Русской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30. 11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Молитва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07.12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Рождество Хри</w:t>
            </w:r>
            <w:r w:rsidRPr="00A82791">
              <w:rPr>
                <w:rFonts w:ascii="Times New Roman" w:hAnsi="Times New Roman" w:cs="Times New Roman"/>
              </w:rPr>
              <w:softHyphen/>
              <w:t>стово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Рождество Хри</w:t>
            </w:r>
            <w:r w:rsidRPr="00A82791">
              <w:rPr>
                <w:rFonts w:ascii="Times New Roman" w:hAnsi="Times New Roman" w:cs="Times New Roman"/>
              </w:rPr>
              <w:softHyphen/>
              <w:t>стово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«О России петь - что стремиться в храм...»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11.01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hAnsi="Times New Roman" w:cs="Times New Roman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«Гори, гори ясно, чтобы не погасло!»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"/>
              </w:rPr>
              <w:t>Русские народ</w:t>
            </w:r>
            <w:r w:rsidRPr="00A82791">
              <w:rPr>
                <w:rFonts w:ascii="Times New Roman" w:hAnsi="Times New Roman" w:cs="Times New Roman"/>
                <w:spacing w:val="-1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ные инстру</w:t>
            </w:r>
            <w:r w:rsidRPr="00A82791">
              <w:rPr>
                <w:rFonts w:ascii="Times New Roman" w:hAnsi="Times New Roman" w:cs="Times New Roman"/>
              </w:rPr>
              <w:softHyphen/>
              <w:t>менты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18.01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Фольклор - на</w:t>
            </w:r>
            <w:r w:rsidRPr="00A82791">
              <w:rPr>
                <w:rFonts w:ascii="Times New Roman" w:hAnsi="Times New Roman" w:cs="Times New Roman"/>
              </w:rPr>
              <w:softHyphen/>
            </w:r>
            <w:r w:rsidRPr="00A82791">
              <w:rPr>
                <w:rFonts w:ascii="Times New Roman" w:hAnsi="Times New Roman" w:cs="Times New Roman"/>
                <w:spacing w:val="-6"/>
              </w:rPr>
              <w:t>родная мудрость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Музыка в на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softHyphen/>
              <w:t>родном стиле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Обряды и празд</w:t>
            </w:r>
            <w:r w:rsidRPr="00A82791">
              <w:rPr>
                <w:rFonts w:ascii="Times New Roman" w:hAnsi="Times New Roman" w:cs="Times New Roman"/>
              </w:rPr>
              <w:softHyphen/>
              <w:t>ники русского народа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08.02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hAnsi="Times New Roman" w:cs="Times New Roman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В музыкальном театре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>Детский музы</w:t>
            </w:r>
            <w:r w:rsidRPr="00A82791">
              <w:rPr>
                <w:rFonts w:ascii="Times New Roman" w:hAnsi="Times New Roman" w:cs="Times New Roman"/>
                <w:spacing w:val="-13"/>
              </w:rPr>
              <w:softHyphen/>
            </w:r>
            <w:r w:rsidRPr="00A82791">
              <w:rPr>
                <w:rFonts w:ascii="Times New Roman" w:hAnsi="Times New Roman" w:cs="Times New Roman"/>
                <w:spacing w:val="-12"/>
              </w:rPr>
              <w:t xml:space="preserve">кальный театр. </w:t>
            </w:r>
            <w:r w:rsidRPr="00A82791">
              <w:rPr>
                <w:rFonts w:ascii="Times New Roman" w:hAnsi="Times New Roman" w:cs="Times New Roman"/>
              </w:rPr>
              <w:t>Опера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>Балет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>Театр оперы и балета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>Волшебная па</w:t>
            </w:r>
            <w:r w:rsidRPr="00A82791">
              <w:rPr>
                <w:rFonts w:ascii="Times New Roman" w:hAnsi="Times New Roman" w:cs="Times New Roman"/>
                <w:spacing w:val="-13"/>
              </w:rPr>
              <w:softHyphen/>
              <w:t>лочка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08.03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>Опера «Руслан и Людмила» М. И. Глинки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3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>В музыкальном   зале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29.03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3"/>
                <w:lang w:eastAsia="ru-RU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В концертном зале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Симфоническая сказка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05.04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Сюита  М. П. Му</w:t>
            </w:r>
            <w:r w:rsidRPr="00A82791">
              <w:rPr>
                <w:rFonts w:ascii="Times New Roman" w:hAnsi="Times New Roman" w:cs="Times New Roman"/>
              </w:rPr>
              <w:softHyphen/>
              <w:t>соргского «Кар</w:t>
            </w:r>
            <w:r w:rsidRPr="00A82791">
              <w:rPr>
                <w:rFonts w:ascii="Times New Roman" w:hAnsi="Times New Roman" w:cs="Times New Roman"/>
              </w:rPr>
              <w:softHyphen/>
              <w:t>тинки с вы</w:t>
            </w:r>
            <w:r w:rsidRPr="00A82791">
              <w:rPr>
                <w:rFonts w:ascii="Times New Roman" w:hAnsi="Times New Roman" w:cs="Times New Roman"/>
              </w:rPr>
              <w:softHyphen/>
              <w:t>ставки»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Звучит неста</w:t>
            </w:r>
            <w:r w:rsidRPr="00A82791">
              <w:rPr>
                <w:rFonts w:ascii="Times New Roman" w:hAnsi="Times New Roman" w:cs="Times New Roman"/>
              </w:rPr>
              <w:softHyphen/>
              <w:t>реющий Мо</w:t>
            </w:r>
            <w:r w:rsidRPr="00A82791">
              <w:rPr>
                <w:rFonts w:ascii="Times New Roman" w:hAnsi="Times New Roman" w:cs="Times New Roman"/>
              </w:rPr>
              <w:softHyphen/>
              <w:t>царт!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hAnsi="Times New Roman" w:cs="Times New Roman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«Чтоб музыкантом быть, так надобно уменье...»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 xml:space="preserve">Волшебный цветик </w:t>
            </w:r>
            <w:proofErr w:type="spellStart"/>
            <w:r w:rsidRPr="00A82791">
              <w:rPr>
                <w:rFonts w:ascii="Times New Roman" w:hAnsi="Times New Roman" w:cs="Times New Roman"/>
              </w:rPr>
              <w:t>семи</w:t>
            </w:r>
            <w:r w:rsidRPr="00A82791">
              <w:rPr>
                <w:rFonts w:ascii="Times New Roman" w:hAnsi="Times New Roman" w:cs="Times New Roman"/>
              </w:rPr>
              <w:softHyphen/>
            </w:r>
            <w:r w:rsidRPr="00A82791">
              <w:rPr>
                <w:rFonts w:ascii="Times New Roman" w:hAnsi="Times New Roman" w:cs="Times New Roman"/>
                <w:spacing w:val="-2"/>
              </w:rPr>
              <w:t>цветик</w:t>
            </w:r>
            <w:proofErr w:type="spellEnd"/>
            <w:r w:rsidRPr="00A82791">
              <w:rPr>
                <w:rFonts w:ascii="Times New Roman" w:hAnsi="Times New Roman" w:cs="Times New Roman"/>
                <w:spacing w:val="-2"/>
              </w:rPr>
              <w:t xml:space="preserve">. «И все </w:t>
            </w:r>
            <w:r w:rsidRPr="00A82791">
              <w:rPr>
                <w:rFonts w:ascii="Times New Roman" w:hAnsi="Times New Roman" w:cs="Times New Roman"/>
                <w:spacing w:val="-1"/>
              </w:rPr>
              <w:t>это - И. С. Бах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>Все в движении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03.05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"/>
              </w:rPr>
              <w:t xml:space="preserve">Музыка учит </w:t>
            </w:r>
            <w:r w:rsidRPr="00A82791">
              <w:rPr>
                <w:rFonts w:ascii="Times New Roman" w:hAnsi="Times New Roman" w:cs="Times New Roman"/>
                <w:spacing w:val="-4"/>
              </w:rPr>
              <w:t xml:space="preserve">людей понимать </w:t>
            </w:r>
            <w:r w:rsidRPr="00A82791">
              <w:rPr>
                <w:rFonts w:ascii="Times New Roman" w:hAnsi="Times New Roman" w:cs="Times New Roman"/>
              </w:rPr>
              <w:t>друг друга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Два лад</w:t>
            </w:r>
            <w:r w:rsidR="00352CB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Могут ли   иссякнуть   мелодии?</w:t>
            </w:r>
          </w:p>
        </w:tc>
        <w:tc>
          <w:tcPr>
            <w:tcW w:w="170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322" w:type="dxa"/>
          </w:tcPr>
          <w:p w:rsidR="005E7D8C" w:rsidRPr="00A82791" w:rsidRDefault="00723C9A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Обобщение тем года</w:t>
            </w:r>
          </w:p>
        </w:tc>
        <w:tc>
          <w:tcPr>
            <w:tcW w:w="1701" w:type="dxa"/>
          </w:tcPr>
          <w:p w:rsidR="005E7D8C" w:rsidRPr="00A82791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5E7D8C" w:rsidRPr="00A82791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</w:tc>
        <w:tc>
          <w:tcPr>
            <w:tcW w:w="25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3C9A" w:rsidRPr="00A82791" w:rsidTr="00E576E3">
        <w:tc>
          <w:tcPr>
            <w:tcW w:w="751" w:type="dxa"/>
          </w:tcPr>
          <w:p w:rsidR="00723C9A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723C9A" w:rsidRPr="00A82791" w:rsidRDefault="00723C9A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723C9A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984" w:type="dxa"/>
          </w:tcPr>
          <w:p w:rsidR="00723C9A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723C9A" w:rsidRPr="00A82791" w:rsidRDefault="00723C9A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E7D8C" w:rsidRPr="00A82791" w:rsidRDefault="005E7D8C" w:rsidP="00547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E7D8C" w:rsidRPr="00A82791" w:rsidRDefault="005E7D8C" w:rsidP="00547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4734E" w:rsidRDefault="0054734E" w:rsidP="00723C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14" w:rsidRDefault="00284C14" w:rsidP="00723C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14" w:rsidRDefault="00284C14" w:rsidP="00723C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14" w:rsidRDefault="00284C14" w:rsidP="00723C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14" w:rsidRDefault="00284C14" w:rsidP="00723C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4677"/>
        <w:gridCol w:w="5103"/>
      </w:tblGrid>
      <w:tr w:rsidR="000D0329" w:rsidRPr="00CB0513" w:rsidTr="00E576E3">
        <w:tc>
          <w:tcPr>
            <w:tcW w:w="4395" w:type="dxa"/>
            <w:shd w:val="clear" w:color="auto" w:fill="auto"/>
          </w:tcPr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Н.И. </w:t>
            </w:r>
            <w:proofErr w:type="spellStart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Корнишина</w:t>
            </w:r>
            <w:proofErr w:type="spellEnd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 /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0D0329" w:rsidRPr="00CB0513" w:rsidRDefault="000D0329" w:rsidP="007314B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0D0329" w:rsidRDefault="000D0329" w:rsidP="007314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14B6" w:rsidRPr="004D16B3" w:rsidRDefault="007314B6" w:rsidP="007314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329" w:rsidRPr="004D16B3" w:rsidRDefault="000D0329" w:rsidP="007314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0D0329" w:rsidRPr="004D16B3" w:rsidRDefault="000D0329" w:rsidP="007314B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музыке 3</w:t>
      </w: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</w:t>
      </w:r>
    </w:p>
    <w:p w:rsidR="000D0329" w:rsidRPr="004D16B3" w:rsidRDefault="000D0329" w:rsidP="007314B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Слеповой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рины Владимировны</w:t>
      </w:r>
    </w:p>
    <w:p w:rsidR="000D0329" w:rsidRPr="004D16B3" w:rsidRDefault="000D0329" w:rsidP="007314B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квалификационной  категории</w:t>
      </w:r>
    </w:p>
    <w:p w:rsidR="000D0329" w:rsidRPr="004D16B3" w:rsidRDefault="000D0329" w:rsidP="007314B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«Чистопольская кадетская школа-интернат имени</w:t>
      </w:r>
    </w:p>
    <w:p w:rsidR="000D0329" w:rsidRPr="004D16B3" w:rsidRDefault="000D0329" w:rsidP="007314B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D0329" w:rsidRDefault="000D0329" w:rsidP="007314B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4B6" w:rsidRPr="004D16B3" w:rsidRDefault="007314B6" w:rsidP="007314B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329" w:rsidRPr="004D16B3" w:rsidRDefault="000D0329" w:rsidP="007314B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791" w:rsidRDefault="000D0329" w:rsidP="00FA365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 Чистополь, 2016 год</w:t>
      </w:r>
    </w:p>
    <w:p w:rsidR="00284C14" w:rsidRPr="004D16B3" w:rsidRDefault="00284C14" w:rsidP="00FA365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C14" w:rsidRDefault="00284C14" w:rsidP="000D0329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</w:p>
    <w:p w:rsidR="00284C14" w:rsidRDefault="00284C14" w:rsidP="000D0329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</w:p>
    <w:p w:rsidR="000D0329" w:rsidRPr="00A82791" w:rsidRDefault="000D0329" w:rsidP="000D0329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0D0329" w:rsidRPr="00A82791" w:rsidRDefault="000D0329" w:rsidP="000D0329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Рабочая программа разработана на основе: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A82791">
        <w:rPr>
          <w:rFonts w:ascii="Times New Roman" w:eastAsia="Calibri" w:hAnsi="Times New Roman" w:cs="Times New Roman"/>
        </w:rPr>
        <w:t>- П</w:t>
      </w:r>
      <w:r w:rsidRPr="00A82791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A82791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 xml:space="preserve">- </w:t>
      </w:r>
      <w:proofErr w:type="gramStart"/>
      <w:r w:rsidRPr="00A82791">
        <w:rPr>
          <w:rFonts w:ascii="Times New Roman" w:eastAsia="Calibri" w:hAnsi="Times New Roman" w:cs="Times New Roman"/>
        </w:rPr>
        <w:t>Авторская</w:t>
      </w:r>
      <w:proofErr w:type="gramEnd"/>
      <w:r w:rsidRPr="00A82791">
        <w:rPr>
          <w:rFonts w:ascii="Times New Roman" w:eastAsia="Calibri" w:hAnsi="Times New Roman" w:cs="Times New Roman"/>
        </w:rPr>
        <w:t xml:space="preserve"> программы по музыке авторов: Е.Д.Критской, Г.П.Сергеевой</w:t>
      </w:r>
      <w:proofErr w:type="gramStart"/>
      <w:r w:rsidRPr="00A82791">
        <w:rPr>
          <w:rFonts w:ascii="Times New Roman" w:eastAsia="Calibri" w:hAnsi="Times New Roman" w:cs="Times New Roman"/>
        </w:rPr>
        <w:t>,Т</w:t>
      </w:r>
      <w:proofErr w:type="gramEnd"/>
      <w:r w:rsidRPr="00A82791">
        <w:rPr>
          <w:rFonts w:ascii="Times New Roman" w:eastAsia="Calibri" w:hAnsi="Times New Roman" w:cs="Times New Roman"/>
        </w:rPr>
        <w:t>. С. Шмагина, М., Просвещение, 2012.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</w:p>
    <w:p w:rsidR="00284C14" w:rsidRDefault="00284C14" w:rsidP="000D032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Ра</w:t>
      </w:r>
      <w:r w:rsidR="00284C14">
        <w:rPr>
          <w:rFonts w:ascii="Times New Roman" w:eastAsia="Calibri" w:hAnsi="Times New Roman" w:cs="Times New Roman"/>
        </w:rPr>
        <w:t>бочая программа рассчитана на 35 часов</w:t>
      </w:r>
      <w:proofErr w:type="gramStart"/>
      <w:r w:rsidRPr="00A82791">
        <w:rPr>
          <w:rFonts w:ascii="Times New Roman" w:eastAsia="Calibri" w:hAnsi="Times New Roman" w:cs="Times New Roman"/>
        </w:rPr>
        <w:t xml:space="preserve">( </w:t>
      </w:r>
      <w:proofErr w:type="gramEnd"/>
      <w:r w:rsidRPr="00A82791">
        <w:rPr>
          <w:rFonts w:ascii="Times New Roman" w:eastAsia="Calibri" w:hAnsi="Times New Roman" w:cs="Times New Roman"/>
        </w:rPr>
        <w:t>1 час в неделю ).</w:t>
      </w:r>
    </w:p>
    <w:p w:rsidR="000D0329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84C14" w:rsidRPr="00A82791" w:rsidRDefault="00284C14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Личностные, </w:t>
      </w:r>
      <w:proofErr w:type="spellStart"/>
      <w:r w:rsidRPr="00A82791"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</w:p>
    <w:p w:rsidR="000D0329" w:rsidRPr="00A82791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 и предметные результаты освоения программы </w:t>
      </w:r>
    </w:p>
    <w:p w:rsidR="000D0329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по учебному предмету «Музыка»</w:t>
      </w:r>
    </w:p>
    <w:p w:rsidR="00284C14" w:rsidRDefault="00284C14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84C14" w:rsidRPr="00A82791" w:rsidRDefault="00284C14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Личностные результаты: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 xml:space="preserve">Личностные результаты освоения образовательной программы начального общего образования должны отражать готовность и способность обучающихся к саморазвитию,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основ гражданской идентичности.</w:t>
      </w:r>
      <w:proofErr w:type="gramEnd"/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lastRenderedPageBreak/>
        <w:t xml:space="preserve">- целостный, социально -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ориетированный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- уважительное отношение к культуре других народов;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эстетических потребностей, ценностей и чувств;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84C14" w:rsidRDefault="00284C14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284C14" w:rsidRDefault="00284C14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284C14" w:rsidRDefault="00284C14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284C14" w:rsidRDefault="00284C14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ориентация в культурном многообразии окружающей действительности, участие в музыкальной  жизни класса, школы, города и др.;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0D0329" w:rsidRPr="00A82791" w:rsidRDefault="000D0329" w:rsidP="000D032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6B02" w:rsidRDefault="00A76B02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 xml:space="preserve"> результаты: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proofErr w:type="spellStart"/>
      <w:r w:rsidRPr="00A82791">
        <w:rPr>
          <w:rFonts w:ascii="Times New Roman" w:eastAsia="Times New Roman" w:hAnsi="Times New Roman" w:cs="Times New Roman"/>
          <w:bCs/>
          <w:lang w:eastAsia="ru-RU"/>
        </w:rPr>
        <w:t>метапредметным</w:t>
      </w:r>
      <w:proofErr w:type="spellEnd"/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  <w:proofErr w:type="gramEnd"/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0D0329" w:rsidRPr="00A82791" w:rsidRDefault="000D0329" w:rsidP="000D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0D0329" w:rsidRDefault="000D0329" w:rsidP="00FD2C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284C14" w:rsidRDefault="00284C14" w:rsidP="00FD2C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284C14" w:rsidRPr="00FD2CD6" w:rsidRDefault="00284C14" w:rsidP="00FD2C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0D0329" w:rsidRDefault="000D0329" w:rsidP="00FD2C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Предметные результаты:</w:t>
      </w:r>
    </w:p>
    <w:p w:rsidR="00284C14" w:rsidRDefault="00284C14" w:rsidP="00FD2C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84C14" w:rsidRPr="00A82791" w:rsidRDefault="00284C14" w:rsidP="00FD2C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0D0329" w:rsidRPr="00A82791" w:rsidRDefault="000D0329" w:rsidP="000D0329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представления о роли музыки в жизни человека, в его духовно – нравственном развитии;</w:t>
      </w:r>
    </w:p>
    <w:p w:rsidR="00B20AE8" w:rsidRDefault="00B20AE8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0AE8" w:rsidRDefault="00B20AE8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- формирование общего представления о музыкальной картине мира;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знание основных закономерностей музыкального искусства на примере изучаемых музыкальных произведений;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устойчивого интереса к музыке и различным видам (или какому- либо виду) музыкально - творческой деятельности;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воспринимать музыку и выражать свое отношение к музыкальным произведениям;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0D0329" w:rsidRPr="00A82791" w:rsidRDefault="000D0329" w:rsidP="00FD2C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воплощать музыкальные образы при создании театрализованных и музыкально – пластических композиций, исполнение вокально – хоровых произведений.</w:t>
      </w:r>
    </w:p>
    <w:p w:rsidR="00A76B02" w:rsidRDefault="00A76B02" w:rsidP="000F69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20AE8" w:rsidRDefault="00B20AE8" w:rsidP="000F69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20AE8" w:rsidRDefault="00B20AE8" w:rsidP="000F69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76B02" w:rsidRDefault="000D0329" w:rsidP="000F6968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Содержание курса </w:t>
      </w:r>
    </w:p>
    <w:p w:rsidR="00B20AE8" w:rsidRPr="00A82791" w:rsidRDefault="00B20AE8" w:rsidP="000F6968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1. «Россия — Родина моя»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Мелодия — душа музыки.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Песенность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музыки русских ком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2. «День, полный событий»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Выразительность и изобразительность в музыке разных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жан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softHyphen/>
        <w:t>ров и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стилей. Портрет в музыке.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3. «О России петь — что стремиться в храм»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Древнейшая песнь материнства. Образ матери в музыке, по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эзии, изобразительном искусстве. Образ праздника в искусстве. Вербное воскресенье. Святые земли Русской.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4. «Гори, гори ясно, чтобы не погасло!»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Жанр былины. Певцы-гусляры. Образы былинных сказите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лей, народные традиции и обряды в музыке русских композито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ров.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5. «В музыкальном театре»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Музыкальные темы-характеристики главных героев. Интона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ционно-образное развитие в опере и балете. Контраст. Мюзикл как жанр легкой музыки. Особенности содержания музыкально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го языка, исполнения.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6. «В концертном зале»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Жанр инструментального концерта. Мастерство композито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ров и исполнителей. Выразительные возможности флейты, скрип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ки. Выдающиеся скрипичные мастера и исполнители. Контраст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ные образы сюиты, симфонии. Музыкальная форма (трехчаст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ная, вариационная). Темы, сюжеты и образы музыки Бетховена.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7. «Чтоб музыкантом быть, так надобно уменье...»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Роль композитора, исполнителя, слушателя в создании и бытовании музыкальных сочинений. Сходство и различие музы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кальной речи разных композиторов.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lastRenderedPageBreak/>
        <w:t>Джаз — музыка XX века. Особенности ритма и мелодики. Импровизация. Известные джазовые музыканты-исполнители. Музыка — источник вдохновения и радости.</w:t>
      </w:r>
    </w:p>
    <w:p w:rsidR="00A76B02" w:rsidRDefault="00A76B02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D0329" w:rsidRDefault="000D0329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>Содержание музыкального материала</w:t>
      </w:r>
    </w:p>
    <w:p w:rsidR="00B20AE8" w:rsidRDefault="00B20AE8" w:rsidP="000D0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76B02" w:rsidRPr="00A82791" w:rsidRDefault="00A76B02" w:rsidP="000F69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Симфония № 4,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главная мелодия 2-й части. П. Чайковский.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«Жаворонок».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Глинка, слова Н. Кукольника.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«Благословляю вас, леса».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Чайковский, слова А. Толстого.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«Звонче жаворонка пенье».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Н. Римский-Корсаков,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слова</w:t>
      </w:r>
      <w:r w:rsidRPr="00A82791">
        <w:rPr>
          <w:rFonts w:ascii="Times New Roman" w:eastAsia="Times New Roman" w:hAnsi="Times New Roman" w:cs="Times New Roman"/>
          <w:lang w:eastAsia="ru-RU"/>
        </w:rPr>
        <w:t>А. Толстого.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«Романс»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Музыкальных иллюстраций к повести А. Пуш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кина «Метель». Г. Свиридов.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Виватные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канты: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«Радуйся,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Росско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земле», «Орле 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Российский</w:t>
      </w:r>
      <w:proofErr w:type="gram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».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Русские народные песни: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«Славны были наши деды», «Вспом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ним, братцы, Русь и славу!».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«Александр Невский»,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кантаты. С. Прокофьев.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«Иван Сусанин»,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оперы. М. Глинка.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«Колыбельная».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Чайковский, слова А.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Майкова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«Утро»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сюиты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«Пер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Гюнт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Э. Григ.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«Заход солнца».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Э. Григ, слова А. Мунка, пер.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С. Свири</w:t>
      </w:r>
      <w:r w:rsidRPr="00A82791">
        <w:rPr>
          <w:rFonts w:ascii="Times New Roman" w:eastAsia="Times New Roman" w:hAnsi="Times New Roman" w:cs="Times New Roman"/>
          <w:lang w:eastAsia="ru-RU"/>
        </w:rPr>
        <w:t>денко.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«Вечерняя песня».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Мусоргский, слова А. Плещеева.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«Болтунья». С.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Прокофьев, слова А.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Барто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«Золушка»,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из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балета. С. Прокофьев.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«Джульетта-девочка»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из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балета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«Ромео и Джульетта». С.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Прокофьев.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«С няней», «С куклой»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из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цикла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«Детская».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Слова и музыка М. Мусоргского.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«Прогулка», 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Тюильрийский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сад»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сюиты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«Картинки с выс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тавки».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Мусоргский.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Пьесы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«Детского альбома».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Чайковский.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«Богородице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Дево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, радуйся»,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№ 6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«Всенощной».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С. Рахмани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softHyphen/>
        <w:t>нов.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Тропарь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иконе Владимирской Божией Матери.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«Аве Мария».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Ф. Шуберт, слова В. Скотта, пер. А. Плещеева.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Прелюдия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№ 1 (домажор) из I тома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«Хорошо темперирован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ного клавира».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И. С. Бах.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«Мама»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вокально-инструментального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цикла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«Земля».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В. </w:t>
      </w: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>Гаврилин</w:t>
      </w:r>
      <w:proofErr w:type="gramEnd"/>
      <w:r w:rsidRPr="00A82791">
        <w:rPr>
          <w:rFonts w:ascii="Times New Roman" w:eastAsia="Times New Roman" w:hAnsi="Times New Roman" w:cs="Times New Roman"/>
          <w:lang w:eastAsia="ru-RU"/>
        </w:rPr>
        <w:t>, слова В. Шульгиной.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«Осанна»,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хор из рок-оперы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«Иисус Христос— 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су</w:t>
      </w:r>
      <w:proofErr w:type="gram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перзвезда».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Л.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Уэббер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Вербочки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А. Гречанинов, стихи А. Блока.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Вербочки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Р. Глиэр, стихи А. Блока.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Величание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князю Владимиру и княгине Ольге.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«Баллада о князе Владимире».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Слова А. Толстого.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«Былина о Добрыне Никитиче».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Обраб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. Н. Римского-Корсакова.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«Садко и Морской царь»,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русская былина (Печорская стари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на).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Песни Баяна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«Руслан и Людмила».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Глинка.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Песни Садко,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хор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«Высота ли, высота»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«Садко». Н. Римский-Корсаков.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Третья песня Леля, Проводы Масленицы, хор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пролога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«Снегурочка».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Н. Римский-Корсаков.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Веснянки.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Русские, украинские народные песни.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«Руслан и Людмила»,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оперы. М. Глинка.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«Орфей и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Эвридика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оперы. К. Глюк.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«Снегурочка»,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оперы. Н. Римский-Корсаков.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«Океан — море синее»,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вступление к опере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«Садко».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Н. Рим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ский-Корсаков.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lastRenderedPageBreak/>
        <w:t>«Спящая красавица»,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балета. П. Чайковский.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«Звуки музыки»,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Роджерс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, русский текст М.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Цейтлиной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«Волк и семеро козлят на новый лад»,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мюзикл. А. Рыбников, сценарий Ю.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Энтина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.        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Концерт № 1 для фортепиано с оркестром,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 3-й час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ти. П. Чайковский.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«Шутка»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Сюиты № 2 для оркестра.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И. С. Бах.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«Мелодия»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«Орфей и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Эвридика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К. Глюк.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«Мелодия».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Чайковский.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«Каприс» </w:t>
      </w:r>
      <w:r w:rsidRPr="00A82791">
        <w:rPr>
          <w:rFonts w:ascii="Times New Roman" w:eastAsia="Times New Roman" w:hAnsi="Times New Roman" w:cs="Times New Roman"/>
          <w:iCs/>
          <w:lang w:val="en-US" w:eastAsia="ru-RU"/>
        </w:rPr>
        <w:t>Ns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24.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Н. Паганини.</w:t>
      </w:r>
    </w:p>
    <w:p w:rsidR="00B20AE8" w:rsidRDefault="00B20AE8" w:rsidP="000D032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B20AE8" w:rsidRDefault="00B20AE8" w:rsidP="000D032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B20AE8" w:rsidRDefault="00B20AE8" w:rsidP="000D032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«Пер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Гюнт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сюиты № 1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сюиты № 2.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Э. Григ.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Симфония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Ns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3 («Героическая»),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фрагменты. Л. Бетховен.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Соната № 14 («Лунная»),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 1-й части. Л. Бетховен.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«Контрданс», «К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Элизе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», «Весело. Грустно». 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Бетховен.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«Сурок».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Л. Бетховен, русский текст Н. </w:t>
      </w: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>Райского</w:t>
      </w:r>
      <w:proofErr w:type="gramEnd"/>
      <w:r w:rsidRPr="00A82791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«Волшебный смычок»,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норвежская народная песня.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«Скрипка».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Р. Бойко, слова И. Михайлова.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«Мелодия».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Чайковский.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«Утро»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сюиты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«Пер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Гюнт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 Э.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Григ.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«Шествие солнца»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сюиты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Ала</w:t>
      </w:r>
      <w:proofErr w:type="gram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и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Лоллий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 С.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Прокофьев.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«Весна и Осень», «Тройка»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Музыкальных иллюстраций к по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вести А. Пушкина «Метель».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Г. Свиридов.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«Снег идет»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«Маленькой кантаты».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Г. Свиридов,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стихи Б.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Пастернака.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«Запевка».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Г. Свиридов, стихи И. Северянина.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«Слава солнцу, слава миру?»,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канон. В. А. Моцарт-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Симфония № 40,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 финала. В. А. Моцарт.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Симфония № 9,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 финала. Л. Бетховен.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«Мы дружим с музыкой».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И. Гайдн, русский текст П. Синяв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ского.</w:t>
      </w:r>
    </w:p>
    <w:p w:rsidR="000D0329" w:rsidRPr="00A82791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«Чудо-музыка».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Д.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Кабалевский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, слова 3. Александровой.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«Всюду музыка живет».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Я.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Дубравин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, слова В. Суслова.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«Музыканты»,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немецкая народная песня.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«Камертон»,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норвежская народная песня.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«Острый ритм».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Дж. Гершвин, слова А. Гершвина, русский текст В. Струкова.</w:t>
      </w:r>
    </w:p>
    <w:p w:rsidR="000D0329" w:rsidRDefault="000D0329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«Колыбельная Клары»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Порги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и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Бесс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Дж. Гершвин. </w:t>
      </w:r>
    </w:p>
    <w:p w:rsidR="00B20AE8" w:rsidRPr="00A82791" w:rsidRDefault="00B20AE8" w:rsidP="000D03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6B02" w:rsidRDefault="00A76B02" w:rsidP="00376EBA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</w:p>
    <w:p w:rsidR="00A76B02" w:rsidRDefault="000D0329" w:rsidP="00376EBA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A82791">
        <w:rPr>
          <w:rFonts w:ascii="Times New Roman" w:eastAsia="Times New Roman" w:hAnsi="Times New Roman" w:cs="Times New Roman"/>
          <w:b/>
          <w:lang w:eastAsia="zh-CN"/>
        </w:rPr>
        <w:t xml:space="preserve">Формы проведения промежуточной аттестации: </w:t>
      </w:r>
      <w:r w:rsidRPr="00A82791">
        <w:rPr>
          <w:rFonts w:ascii="Times New Roman" w:hAnsi="Times New Roman" w:cs="Times New Roman"/>
          <w:bCs/>
        </w:rPr>
        <w:t>ГО (годовая оценка)</w:t>
      </w:r>
    </w:p>
    <w:p w:rsidR="00B20AE8" w:rsidRPr="00376EBA" w:rsidRDefault="00B20AE8" w:rsidP="00376EBA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</w:p>
    <w:p w:rsidR="00A76B02" w:rsidRDefault="00A76B02" w:rsidP="00FD2CD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</w:p>
    <w:p w:rsidR="0054734E" w:rsidRDefault="0054734E" w:rsidP="00FD2CD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  <w:r w:rsidRPr="00A82791">
        <w:rPr>
          <w:rFonts w:ascii="Times New Roman" w:eastAsia="MS Mincho" w:hAnsi="Times New Roman" w:cs="Times New Roman"/>
          <w:b/>
          <w:noProof/>
          <w:lang w:eastAsia="ru-RU"/>
        </w:rPr>
        <w:t xml:space="preserve">Тематическое планирование 3 класс </w:t>
      </w:r>
    </w:p>
    <w:p w:rsidR="00A76B02" w:rsidRDefault="00A76B02" w:rsidP="00FD2CD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</w:p>
    <w:p w:rsidR="00B20AE8" w:rsidRPr="00A82791" w:rsidRDefault="00B20AE8" w:rsidP="00FD2CD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noProof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1418"/>
        <w:gridCol w:w="10914"/>
      </w:tblGrid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№ 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п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091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Основные виды учебной деятельности 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обучающихся</w:t>
            </w:r>
            <w:proofErr w:type="gramEnd"/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bCs/>
                <w:lang w:eastAsia="ru-RU"/>
              </w:rPr>
              <w:t>«РОССИЯ – РОДИНА МОЯ»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3</w:t>
            </w:r>
          </w:p>
        </w:tc>
        <w:tc>
          <w:tcPr>
            <w:tcW w:w="1091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Ориентироваться в музыкальных жанрах (опера, балет, симфония, концерт, сюита, кантата, романс, кант и т.д.);</w:t>
            </w:r>
            <w:proofErr w:type="gramEnd"/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Определять средства музыкальной выразительности.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Выявлять жанровое начало  музыки; Оценивать эмоциональный характер музыки и определять ее образное содержание. Знать характерные особенности музыкального языка великих композиторов. Характерные особенности колокольных звонов – благовест. Отличительные черты русской музыки. Жанры музыки (песня, танец, марш); Особенности звучания знакомых музыкальных инструментов  и вокальных голосов; </w:t>
            </w:r>
            <w:proofErr w:type="spell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Уметь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:В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ыявлять</w:t>
            </w:r>
            <w:proofErr w:type="spell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 жанровое начало  музыки.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«ДЕНЬ ПОЛНЫЙ СОБЫТИЙ»</w:t>
            </w:r>
          </w:p>
          <w:p w:rsidR="0054734E" w:rsidRPr="00A82791" w:rsidRDefault="0054734E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6</w:t>
            </w:r>
          </w:p>
        </w:tc>
        <w:tc>
          <w:tcPr>
            <w:tcW w:w="1091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Оценивать эмоциональный характер музыки и определять ее образное содержание. </w:t>
            </w:r>
            <w:proofErr w:type="gram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звуковедение</w:t>
            </w:r>
            <w:proofErr w:type="spell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; Участвовать в коллективной исполнительской деятельности (пении, пластическом интонировании, импровизации.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  Уметь </w:t>
            </w:r>
            <w:r w:rsidR="00376EBA">
              <w:rPr>
                <w:rFonts w:ascii="Times New Roman" w:eastAsia="Courier New" w:hAnsi="Times New Roman" w:cs="Times New Roman"/>
                <w:lang w:eastAsia="ru-RU"/>
              </w:rPr>
              <w:t xml:space="preserve"> видеть многообразие  муз</w:t>
            </w:r>
            <w:proofErr w:type="gramStart"/>
            <w:r w:rsidR="00376EBA">
              <w:rPr>
                <w:rFonts w:ascii="Times New Roman" w:eastAsia="Courier New" w:hAnsi="Times New Roman" w:cs="Times New Roman"/>
                <w:lang w:eastAsia="ru-RU"/>
              </w:rPr>
              <w:t>.</w:t>
            </w:r>
            <w:r w:rsidRPr="00A82791">
              <w:rPr>
                <w:rFonts w:ascii="Times New Roman" w:eastAsia="Courier New" w:hAnsi="Times New Roman" w:cs="Times New Roman"/>
                <w:lang w:eastAsia="ru-RU"/>
              </w:rPr>
              <w:t>с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очинений.  Исполнять  песни  о  вечере  мягко,  распределяя  дыхание  на всю  фразу.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«О РОССИИ ПЕТЬ, ЧТО СТРЕМИТЬСЯ В ХРАМ»</w:t>
            </w:r>
          </w:p>
          <w:p w:rsidR="0054734E" w:rsidRPr="00A82791" w:rsidRDefault="0054734E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7</w:t>
            </w:r>
          </w:p>
        </w:tc>
        <w:tc>
          <w:tcPr>
            <w:tcW w:w="1091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Определять  характер  музыки, выражающий  чувства художника. Сравнивать  музыку  Шуберта  и  Рахманинова. Уметь  характеризовать  духовную  музыку.  Сравнивать содержание  художественных  картин,    музыкальные  и  художественные  образы. Знакомство  с  праздниками  Православной  церкви. Знать  историю  праздника  «Вербное  воскресение». Исполнять  знакомые  песни  о  праздниках  /рождественские  песни/. Определение музыкальных особенностей духовной музыки: строгий и торжественный характер, напевность, неторопливость движения. Сравнение баллады, величания, молитвы и выявление их </w:t>
            </w:r>
            <w:r w:rsidR="00A76B02">
              <w:rPr>
                <w:rFonts w:ascii="Times New Roman" w:eastAsia="Courier New" w:hAnsi="Times New Roman" w:cs="Times New Roman"/>
                <w:lang w:eastAsia="ru-RU"/>
              </w:rPr>
              <w:t xml:space="preserve">интонационно-образного родства. </w:t>
            </w: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Демонстрировать  навыки, приобретенные  на  уроках.</w:t>
            </w: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«ГОРИ ГРОИ ЯСНО, ЧТОБЫ НЕ ПОГАСЛО»</w:t>
            </w:r>
          </w:p>
          <w:p w:rsidR="0054734E" w:rsidRPr="00A82791" w:rsidRDefault="0054734E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5</w:t>
            </w:r>
          </w:p>
        </w:tc>
        <w:tc>
          <w:tcPr>
            <w:tcW w:w="10914" w:type="dxa"/>
            <w:shd w:val="clear" w:color="auto" w:fill="auto"/>
          </w:tcPr>
          <w:p w:rsidR="0054734E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Определить  характер  былин,  знать  содержание,  особенности  исполнения  народных  певцов  русской  старины - гусляров,  особенности  жанра  «былина»/ старина/. Импровизация на заданную мелодию и текст, ритмическое сопровождение, «разыгрывание» песни по ролям. Исполнение с сопровождением  простейших музыкальных инструментов – ложки, бубны, свистульки, свирели и др., с танцевальными движениями.</w:t>
            </w:r>
          </w:p>
          <w:p w:rsidR="00B20AE8" w:rsidRPr="00A82791" w:rsidRDefault="00B20AE8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«В МУЗЫКАЛЬНОМ ТЕАТРЕ»</w:t>
            </w:r>
          </w:p>
          <w:p w:rsidR="0054734E" w:rsidRPr="00A82791" w:rsidRDefault="0054734E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4</w:t>
            </w:r>
          </w:p>
        </w:tc>
        <w:tc>
          <w:tcPr>
            <w:tcW w:w="10914" w:type="dxa"/>
            <w:shd w:val="clear" w:color="auto" w:fill="auto"/>
          </w:tcPr>
          <w:p w:rsidR="0054734E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Знакомство с  разновидностями   голосов /баритон  и  сопрано/.   Составление характеристики героя,  сравнение  его  поэтического  и  музыкального  образов. Определение  увертюры. Уметь услышать,  на  каких  темах построена  музыка  увертюры. Исполнять  тему  заключительного  хора. Видеть  контраст  добра и  зла,  познакомиться  с  мифом  об  Орфее,  выучить  темы. Услышать  в  музыке  современность/ написана  давно, но  созвучна  нашим чувствам/. Услышать  контраст  в  музыке  пролога  и  сцены  таяния,  составить  портрет  царя  Берендея,  проследить  развитие   пляски  скоморохов. Услышать  контраст  во  вступлении  к  балету, слушая  финал,  рассказать  о  том, как  заканчивается  действие. Закрепление основных понятий: опера, балет, мюзикл, музыкальная характеристика, увертюра, оркестр.</w:t>
            </w:r>
          </w:p>
          <w:p w:rsidR="00B20AE8" w:rsidRPr="00A82791" w:rsidRDefault="00B20AE8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«В КОНЦЕРТНОМ ЗАЛЕ»</w:t>
            </w:r>
          </w:p>
          <w:p w:rsidR="0054734E" w:rsidRPr="00A82791" w:rsidRDefault="0054734E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3</w:t>
            </w:r>
          </w:p>
        </w:tc>
        <w:tc>
          <w:tcPr>
            <w:tcW w:w="1091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Уметь в  музыке  услышать  близость  народной  песне.  </w:t>
            </w:r>
          </w:p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 Сопоставление пьес сюиты на основе интонационного родства: сравнение первоначальных интонаций, последующее восходящее движение. Сравнивать образ 1  части  симфонии с  картиной  Айвазовского «Буря  на  северном  море». Сравнить  характер  тем  финала.</w:t>
            </w:r>
          </w:p>
          <w:p w:rsidR="0054734E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Продирижировать  оркестром. Выявление стилистических особенностей музыкального языка Л.Бетховена.</w:t>
            </w:r>
          </w:p>
          <w:p w:rsidR="00B20AE8" w:rsidRPr="00A82791" w:rsidRDefault="00B20AE8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54734E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ЧТОБ МУЗЫКАНТОМ БЫТЬ, ТАК НАДОБНО УМЕНЬЕ»</w:t>
            </w:r>
          </w:p>
        </w:tc>
        <w:tc>
          <w:tcPr>
            <w:tcW w:w="1418" w:type="dxa"/>
            <w:shd w:val="clear" w:color="auto" w:fill="auto"/>
          </w:tcPr>
          <w:p w:rsidR="0054734E" w:rsidRPr="00A82791" w:rsidRDefault="00284C14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lang w:eastAsia="ru-RU"/>
              </w:rPr>
              <w:t>7</w:t>
            </w:r>
          </w:p>
        </w:tc>
        <w:tc>
          <w:tcPr>
            <w:tcW w:w="1091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Определение характерных элементов джазовой музыки.</w:t>
            </w:r>
          </w:p>
          <w:p w:rsidR="0054734E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Определение главной мысли,  сопоставление на основе принципа «сходства и различия». Создать  воображаемый   портрет   композиторов,  что  их  объединяет. Подчеркнуть  значение  музыки  в  жизни  человека,  великую  силу  искусства.  Найти  общее  в музыке   Моцарта,  Бетховена,  Глинки. Слушание </w:t>
            </w:r>
            <w:r w:rsidR="00376EBA">
              <w:rPr>
                <w:rFonts w:ascii="Times New Roman" w:eastAsia="Courier New" w:hAnsi="Times New Roman" w:cs="Times New Roman"/>
                <w:lang w:eastAsia="ru-RU"/>
              </w:rPr>
              <w:t xml:space="preserve">гимна. Характерные черты </w:t>
            </w:r>
            <w:proofErr w:type="spellStart"/>
            <w:r w:rsidR="00376EBA">
              <w:rPr>
                <w:rFonts w:ascii="Times New Roman" w:eastAsia="Courier New" w:hAnsi="Times New Roman" w:cs="Times New Roman"/>
                <w:lang w:eastAsia="ru-RU"/>
              </w:rPr>
              <w:t>гимна</w:t>
            </w:r>
            <w:proofErr w:type="gramStart"/>
            <w:r w:rsidR="00376EBA">
              <w:rPr>
                <w:rFonts w:ascii="Times New Roman" w:eastAsia="Courier New" w:hAnsi="Times New Roman" w:cs="Times New Roman"/>
                <w:lang w:eastAsia="ru-RU"/>
              </w:rPr>
              <w:t>.</w:t>
            </w:r>
            <w:r w:rsidRPr="00A82791">
              <w:rPr>
                <w:rFonts w:ascii="Times New Roman" w:eastAsia="Courier New" w:hAnsi="Times New Roman" w:cs="Times New Roman"/>
                <w:lang w:eastAsia="ru-RU"/>
              </w:rPr>
              <w:t>И</w:t>
            </w:r>
            <w:proofErr w:type="gram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>сполнять</w:t>
            </w:r>
            <w:proofErr w:type="spellEnd"/>
            <w:r w:rsidRPr="00A82791">
              <w:rPr>
                <w:rFonts w:ascii="Times New Roman" w:eastAsia="Courier New" w:hAnsi="Times New Roman" w:cs="Times New Roman"/>
                <w:lang w:eastAsia="ru-RU"/>
              </w:rPr>
              <w:t xml:space="preserve">  выразительно  полюбившиеся  мелодии.</w:t>
            </w:r>
          </w:p>
          <w:p w:rsidR="00B20AE8" w:rsidRPr="00A82791" w:rsidRDefault="00B20AE8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54734E" w:rsidRPr="00A82791" w:rsidTr="00376EBA">
        <w:trPr>
          <w:trHeight w:val="309"/>
        </w:trPr>
        <w:tc>
          <w:tcPr>
            <w:tcW w:w="53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4734E" w:rsidRPr="00A82791" w:rsidRDefault="0054734E" w:rsidP="005E7D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:rsidR="0054734E" w:rsidRPr="00A82791" w:rsidRDefault="00284C14" w:rsidP="005E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</w:t>
            </w:r>
          </w:p>
        </w:tc>
        <w:tc>
          <w:tcPr>
            <w:tcW w:w="10914" w:type="dxa"/>
            <w:shd w:val="clear" w:color="auto" w:fill="auto"/>
          </w:tcPr>
          <w:p w:rsidR="0054734E" w:rsidRPr="00A82791" w:rsidRDefault="0054734E" w:rsidP="005E7D8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</w:tbl>
    <w:p w:rsidR="00A76B02" w:rsidRDefault="00A76B02" w:rsidP="00376EB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76EBA" w:rsidRDefault="00376EBA" w:rsidP="00376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0AE8" w:rsidRDefault="00B20AE8" w:rsidP="00376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76B02" w:rsidRPr="00A82791" w:rsidRDefault="0054734E" w:rsidP="00376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Календарно – тематическое планирование 3 класс</w:t>
      </w:r>
    </w:p>
    <w:p w:rsidR="005E7D8C" w:rsidRDefault="005E7D8C" w:rsidP="005E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0AE8" w:rsidRPr="00A82791" w:rsidRDefault="00B20AE8" w:rsidP="005E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14884" w:type="dxa"/>
        <w:tblInd w:w="-34" w:type="dxa"/>
        <w:tblLook w:val="04A0"/>
      </w:tblPr>
      <w:tblGrid>
        <w:gridCol w:w="751"/>
        <w:gridCol w:w="8322"/>
        <w:gridCol w:w="1275"/>
        <w:gridCol w:w="2410"/>
        <w:gridCol w:w="2126"/>
      </w:tblGrid>
      <w:tr w:rsidR="005E7D8C" w:rsidRPr="00A82791" w:rsidTr="00E576E3">
        <w:tc>
          <w:tcPr>
            <w:tcW w:w="751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урока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275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асов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 xml:space="preserve">Мелодия - душа </w:t>
            </w:r>
            <w:r w:rsidRPr="00A82791">
              <w:rPr>
                <w:rFonts w:ascii="Times New Roman" w:hAnsi="Times New Roman" w:cs="Times New Roman"/>
              </w:rPr>
              <w:t>музыки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03.09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3"/>
              </w:rPr>
              <w:t>Природа и му</w:t>
            </w:r>
            <w:r w:rsidRPr="00A82791">
              <w:rPr>
                <w:rFonts w:ascii="Times New Roman" w:hAnsi="Times New Roman" w:cs="Times New Roman"/>
                <w:spacing w:val="-13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зыка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7"/>
              </w:rPr>
              <w:t>«Виват, Россия!»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 xml:space="preserve">Кантата </w:t>
            </w:r>
            <w:r w:rsidRPr="00A82791">
              <w:rPr>
                <w:rFonts w:ascii="Times New Roman" w:hAnsi="Times New Roman" w:cs="Times New Roman"/>
                <w:spacing w:val="-8"/>
              </w:rPr>
              <w:t>С. С. Прокофь</w:t>
            </w:r>
            <w:r w:rsidRPr="00A82791">
              <w:rPr>
                <w:rFonts w:ascii="Times New Roman" w:hAnsi="Times New Roman" w:cs="Times New Roman"/>
                <w:spacing w:val="-8"/>
              </w:rPr>
              <w:softHyphen/>
            </w:r>
            <w:r w:rsidRPr="00A82791">
              <w:rPr>
                <w:rFonts w:ascii="Times New Roman" w:hAnsi="Times New Roman" w:cs="Times New Roman"/>
                <w:spacing w:val="-13"/>
              </w:rPr>
              <w:t xml:space="preserve">ева «Александр </w:t>
            </w:r>
            <w:r w:rsidRPr="00A82791">
              <w:rPr>
                <w:rFonts w:ascii="Times New Roman" w:hAnsi="Times New Roman" w:cs="Times New Roman"/>
              </w:rPr>
              <w:t>Невский»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Опера   </w:t>
            </w:r>
            <w:r w:rsidRPr="00A82791"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М. И. Глинки</w:t>
            </w:r>
            <w:r w:rsidRPr="00A82791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>«Иван Сусанин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01.10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>Образы приро</w:t>
            </w:r>
            <w:r w:rsidRPr="00A82791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softHyphen/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ды в музыке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08.10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2"/>
              </w:rPr>
              <w:t>Портрет в му</w:t>
            </w:r>
            <w:r w:rsidRPr="00A82791">
              <w:rPr>
                <w:rFonts w:ascii="Times New Roman" w:hAnsi="Times New Roman" w:cs="Times New Roman"/>
                <w:spacing w:val="-12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зыке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2"/>
              </w:rPr>
              <w:t>Детские образы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2"/>
              </w:rPr>
              <w:t>Детские образы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1"/>
              </w:rPr>
              <w:t xml:space="preserve">Образ матери </w:t>
            </w:r>
            <w:r w:rsidRPr="00A82791">
              <w:rPr>
                <w:rFonts w:ascii="Times New Roman" w:hAnsi="Times New Roman" w:cs="Times New Roman"/>
                <w:spacing w:val="-10"/>
              </w:rPr>
              <w:t>в музыке, по</w:t>
            </w:r>
            <w:r w:rsidRPr="00A82791">
              <w:rPr>
                <w:rFonts w:ascii="Times New Roman" w:hAnsi="Times New Roman" w:cs="Times New Roman"/>
                <w:spacing w:val="-10"/>
              </w:rPr>
              <w:softHyphen/>
            </w:r>
            <w:r w:rsidRPr="00A82791">
              <w:rPr>
                <w:rFonts w:ascii="Times New Roman" w:hAnsi="Times New Roman" w:cs="Times New Roman"/>
                <w:spacing w:val="-11"/>
              </w:rPr>
              <w:t>эзии, изобрази</w:t>
            </w:r>
            <w:r w:rsidRPr="00A82791">
              <w:rPr>
                <w:rFonts w:ascii="Times New Roman" w:hAnsi="Times New Roman" w:cs="Times New Roman"/>
                <w:spacing w:val="-11"/>
              </w:rPr>
              <w:softHyphen/>
            </w:r>
            <w:r w:rsidRPr="00A82791">
              <w:rPr>
                <w:rFonts w:ascii="Times New Roman" w:hAnsi="Times New Roman" w:cs="Times New Roman"/>
                <w:spacing w:val="-12"/>
              </w:rPr>
              <w:t>тельном искус</w:t>
            </w:r>
            <w:r w:rsidRPr="00A82791">
              <w:rPr>
                <w:rFonts w:ascii="Times New Roman" w:hAnsi="Times New Roman" w:cs="Times New Roman"/>
                <w:spacing w:val="-12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стве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 xml:space="preserve">Древнейшая </w:t>
            </w:r>
            <w:r w:rsidRPr="00A82791">
              <w:rPr>
                <w:rFonts w:ascii="Times New Roman" w:hAnsi="Times New Roman" w:cs="Times New Roman"/>
                <w:spacing w:val="-13"/>
              </w:rPr>
              <w:t>песнь материн</w:t>
            </w:r>
            <w:r w:rsidRPr="00A82791">
              <w:rPr>
                <w:rFonts w:ascii="Times New Roman" w:hAnsi="Times New Roman" w:cs="Times New Roman"/>
                <w:spacing w:val="-13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ства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 xml:space="preserve">«Тихая моя, </w:t>
            </w:r>
            <w:r w:rsidRPr="00A82791">
              <w:rPr>
                <w:rFonts w:ascii="Times New Roman" w:hAnsi="Times New Roman" w:cs="Times New Roman"/>
                <w:spacing w:val="-10"/>
              </w:rPr>
              <w:t>нежная моя, до</w:t>
            </w:r>
            <w:r w:rsidRPr="00A82791">
              <w:rPr>
                <w:rFonts w:ascii="Times New Roman" w:hAnsi="Times New Roman" w:cs="Times New Roman"/>
                <w:spacing w:val="-10"/>
              </w:rPr>
              <w:softHyphen/>
            </w:r>
            <w:r w:rsidRPr="00A82791">
              <w:rPr>
                <w:rFonts w:ascii="Times New Roman" w:hAnsi="Times New Roman" w:cs="Times New Roman"/>
                <w:spacing w:val="-12"/>
              </w:rPr>
              <w:t>брая моя мама!»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1"/>
              </w:rPr>
              <w:t>Образ праздни</w:t>
            </w:r>
            <w:r w:rsidRPr="00A82791">
              <w:rPr>
                <w:rFonts w:ascii="Times New Roman" w:hAnsi="Times New Roman" w:cs="Times New Roman"/>
                <w:spacing w:val="-11"/>
              </w:rPr>
              <w:softHyphen/>
            </w:r>
            <w:r w:rsidRPr="00A82791">
              <w:rPr>
                <w:rFonts w:ascii="Times New Roman" w:hAnsi="Times New Roman" w:cs="Times New Roman"/>
                <w:spacing w:val="-10"/>
              </w:rPr>
              <w:t xml:space="preserve">ка в искусстве: </w:t>
            </w:r>
            <w:r w:rsidRPr="00A82791">
              <w:rPr>
                <w:rFonts w:ascii="Times New Roman" w:hAnsi="Times New Roman" w:cs="Times New Roman"/>
                <w:spacing w:val="-15"/>
              </w:rPr>
              <w:t>Вербное воскре</w:t>
            </w:r>
            <w:r w:rsidRPr="00A82791">
              <w:rPr>
                <w:rFonts w:ascii="Times New Roman" w:hAnsi="Times New Roman" w:cs="Times New Roman"/>
                <w:spacing w:val="-15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сенье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03.12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1"/>
              </w:rPr>
              <w:t>Святые земли Русской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spacing w:val="-11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«О России петь 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>-ч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>то стремиться в храм...»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«Настрою гусли 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 старинный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 лад...»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Певцы русской 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старины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Сказочные образы в музыке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Народные. Традиции и обряды: Масленица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Опера Н. А. Римского-Корсакова «Руслан и Людмила»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04.02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Опера Н. А. Римского-Корсакова «Руслан и Людмила»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Опера К.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Глюка</w:t>
            </w:r>
            <w:proofErr w:type="spellEnd"/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«О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рфей и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Эвридика</w:t>
            </w:r>
            <w:proofErr w:type="spellEnd"/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9"/>
              </w:rPr>
              <w:t xml:space="preserve">Опера Н. А. </w:t>
            </w:r>
            <w:proofErr w:type="spellStart"/>
            <w:r w:rsidRPr="00A82791">
              <w:rPr>
                <w:rFonts w:ascii="Times New Roman" w:hAnsi="Times New Roman" w:cs="Times New Roman"/>
                <w:spacing w:val="-9"/>
              </w:rPr>
              <w:t>Рим-</w:t>
            </w:r>
            <w:r w:rsidRPr="00A82791">
              <w:rPr>
                <w:rFonts w:ascii="Times New Roman" w:hAnsi="Times New Roman" w:cs="Times New Roman"/>
                <w:spacing w:val="-2"/>
              </w:rPr>
              <w:t>ского-Корсако</w:t>
            </w:r>
            <w:r w:rsidRPr="00A82791">
              <w:rPr>
                <w:rFonts w:ascii="Times New Roman" w:hAnsi="Times New Roman" w:cs="Times New Roman"/>
              </w:rPr>
              <w:t>ва</w:t>
            </w:r>
            <w:proofErr w:type="spellEnd"/>
            <w:r w:rsidRPr="00A82791">
              <w:rPr>
                <w:rFonts w:ascii="Times New Roman" w:hAnsi="Times New Roman" w:cs="Times New Roman"/>
              </w:rPr>
              <w:t xml:space="preserve"> «Снегурочка»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9"/>
              </w:rPr>
              <w:t xml:space="preserve">Опера Н. А. </w:t>
            </w:r>
            <w:proofErr w:type="spellStart"/>
            <w:r w:rsidRPr="00A82791">
              <w:rPr>
                <w:rFonts w:ascii="Times New Roman" w:hAnsi="Times New Roman" w:cs="Times New Roman"/>
                <w:spacing w:val="-9"/>
              </w:rPr>
              <w:t>Рим-</w:t>
            </w:r>
            <w:r w:rsidRPr="00A82791">
              <w:rPr>
                <w:rFonts w:ascii="Times New Roman" w:hAnsi="Times New Roman" w:cs="Times New Roman"/>
                <w:spacing w:val="-2"/>
              </w:rPr>
              <w:t>ского-Корсако</w:t>
            </w:r>
            <w:r w:rsidRPr="00A82791">
              <w:rPr>
                <w:rFonts w:ascii="Times New Roman" w:hAnsi="Times New Roman" w:cs="Times New Roman"/>
              </w:rPr>
              <w:t>ва</w:t>
            </w:r>
            <w:proofErr w:type="spellEnd"/>
            <w:r w:rsidRPr="00A82791">
              <w:rPr>
                <w:rFonts w:ascii="Times New Roman" w:hAnsi="Times New Roman" w:cs="Times New Roman"/>
              </w:rPr>
              <w:t xml:space="preserve"> «Садко»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04.03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6"/>
              </w:rPr>
              <w:t>Балет П. И. Чай</w:t>
            </w:r>
            <w:r w:rsidRPr="00A82791">
              <w:rPr>
                <w:rFonts w:ascii="Times New Roman" w:hAnsi="Times New Roman" w:cs="Times New Roman"/>
                <w:spacing w:val="-6"/>
              </w:rPr>
              <w:softHyphen/>
            </w:r>
            <w:r w:rsidRPr="00A82791">
              <w:rPr>
                <w:rFonts w:ascii="Times New Roman" w:hAnsi="Times New Roman" w:cs="Times New Roman"/>
                <w:spacing w:val="-4"/>
              </w:rPr>
              <w:t>ковского «Спя</w:t>
            </w:r>
            <w:r w:rsidRPr="00A82791">
              <w:rPr>
                <w:rFonts w:ascii="Times New Roman" w:hAnsi="Times New Roman" w:cs="Times New Roman"/>
                <w:spacing w:val="-4"/>
              </w:rPr>
              <w:softHyphen/>
              <w:t xml:space="preserve">щая красавица» </w:t>
            </w:r>
            <w:r w:rsidR="00E576E3">
              <w:rPr>
                <w:rFonts w:ascii="Times New Roman" w:hAnsi="Times New Roman" w:cs="Times New Roman"/>
              </w:rPr>
              <w:t>(</w:t>
            </w:r>
            <w:proofErr w:type="spellStart"/>
            <w:r w:rsidR="00E576E3">
              <w:rPr>
                <w:rFonts w:ascii="Times New Roman" w:hAnsi="Times New Roman" w:cs="Times New Roman"/>
              </w:rPr>
              <w:t>либр.</w:t>
            </w:r>
            <w:r w:rsidRPr="00A82791">
              <w:rPr>
                <w:rFonts w:ascii="Times New Roman" w:hAnsi="Times New Roman" w:cs="Times New Roman"/>
              </w:rPr>
              <w:t>И</w:t>
            </w:r>
            <w:proofErr w:type="spellEnd"/>
            <w:r w:rsidRPr="00A82791">
              <w:rPr>
                <w:rFonts w:ascii="Times New Roman" w:hAnsi="Times New Roman" w:cs="Times New Roman"/>
              </w:rPr>
              <w:t>. Всеволож</w:t>
            </w:r>
            <w:r w:rsidRPr="00A82791">
              <w:rPr>
                <w:rFonts w:ascii="Times New Roman" w:hAnsi="Times New Roman" w:cs="Times New Roman"/>
              </w:rPr>
              <w:softHyphen/>
              <w:t xml:space="preserve">ского и М. </w:t>
            </w:r>
            <w:proofErr w:type="spellStart"/>
            <w:proofErr w:type="gramStart"/>
            <w:r w:rsidRPr="00A82791">
              <w:rPr>
                <w:rFonts w:ascii="Times New Roman" w:hAnsi="Times New Roman" w:cs="Times New Roman"/>
              </w:rPr>
              <w:t>Пе-типа</w:t>
            </w:r>
            <w:proofErr w:type="spellEnd"/>
            <w:proofErr w:type="gramEnd"/>
            <w:r w:rsidRPr="00A8279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В современных 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ритмах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Музыкальное 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состязание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01.04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 xml:space="preserve">Музыкальные </w:t>
            </w:r>
            <w:r w:rsidRPr="00A82791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инструменты 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-</w:t>
            </w:r>
            <w:r w:rsidRPr="00A82791">
              <w:rPr>
                <w:rFonts w:ascii="Times New Roman" w:eastAsia="Times New Roman" w:hAnsi="Times New Roman" w:cs="Times New Roman"/>
                <w:spacing w:val="-19"/>
                <w:lang w:eastAsia="ru-RU"/>
              </w:rPr>
              <w:t>ф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spacing w:val="-19"/>
                <w:lang w:eastAsia="ru-RU"/>
              </w:rPr>
              <w:t>лейта и скрипка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08.04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2"/>
              </w:rPr>
              <w:t xml:space="preserve">Сюита Э. Грига </w:t>
            </w:r>
            <w:r w:rsidRPr="00A82791">
              <w:rPr>
                <w:rFonts w:ascii="Times New Roman" w:hAnsi="Times New Roman" w:cs="Times New Roman"/>
              </w:rPr>
              <w:t xml:space="preserve">«Пер </w:t>
            </w:r>
            <w:proofErr w:type="spellStart"/>
            <w:r w:rsidRPr="00A82791">
              <w:rPr>
                <w:rFonts w:ascii="Times New Roman" w:hAnsi="Times New Roman" w:cs="Times New Roman"/>
              </w:rPr>
              <w:t>Гюнт</w:t>
            </w:r>
            <w:proofErr w:type="spellEnd"/>
            <w:r w:rsidRPr="00A8279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 xml:space="preserve">Симфония </w:t>
            </w:r>
            <w:r w:rsidRPr="00A82791">
              <w:rPr>
                <w:rFonts w:ascii="Times New Roman" w:hAnsi="Times New Roman" w:cs="Times New Roman"/>
                <w:spacing w:val="-11"/>
              </w:rPr>
              <w:t xml:space="preserve">«Героическая» </w:t>
            </w:r>
            <w:r w:rsidRPr="00A82791">
              <w:rPr>
                <w:rFonts w:ascii="Times New Roman" w:hAnsi="Times New Roman" w:cs="Times New Roman"/>
                <w:spacing w:val="-14"/>
              </w:rPr>
              <w:t>Бетховена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Мир   Бет</w:t>
            </w:r>
            <w:r w:rsidRPr="00A82791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softHyphen/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ховена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29.04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4"/>
              </w:rPr>
              <w:t>Джаз- музыка  ХХ  века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06.05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4"/>
              </w:rPr>
              <w:t>Сходство и различие музыкальной речи разных композиторов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322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«Прославим радость на земле»</w:t>
            </w:r>
          </w:p>
        </w:tc>
        <w:tc>
          <w:tcPr>
            <w:tcW w:w="1275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5E7D8C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1" w:type="dxa"/>
          </w:tcPr>
          <w:p w:rsidR="005E7D8C" w:rsidRPr="00A82791" w:rsidRDefault="00B20AE8" w:rsidP="00B20AE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322" w:type="dxa"/>
          </w:tcPr>
          <w:p w:rsidR="005E7D8C" w:rsidRPr="00A82791" w:rsidRDefault="00B20AE8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Обобщение тем года</w:t>
            </w:r>
          </w:p>
        </w:tc>
        <w:tc>
          <w:tcPr>
            <w:tcW w:w="1275" w:type="dxa"/>
          </w:tcPr>
          <w:p w:rsidR="005E7D8C" w:rsidRPr="00A82791" w:rsidRDefault="00B20AE8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</w:tcPr>
          <w:p w:rsidR="005E7D8C" w:rsidRPr="00A82791" w:rsidRDefault="00B20AE8" w:rsidP="00B20AE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0AE8" w:rsidRPr="00A82791" w:rsidTr="00E576E3">
        <w:tc>
          <w:tcPr>
            <w:tcW w:w="751" w:type="dxa"/>
          </w:tcPr>
          <w:p w:rsidR="00B20AE8" w:rsidRDefault="00B20AE8" w:rsidP="00B20AE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2" w:type="dxa"/>
          </w:tcPr>
          <w:p w:rsidR="00B20AE8" w:rsidRDefault="00B20AE8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B20AE8" w:rsidRDefault="00B20AE8" w:rsidP="00376E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410" w:type="dxa"/>
          </w:tcPr>
          <w:p w:rsidR="00B20AE8" w:rsidRDefault="00B20AE8" w:rsidP="00B20AE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B20AE8" w:rsidRPr="00A82791" w:rsidRDefault="00B20AE8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D2CD6" w:rsidRDefault="00FD2CD6" w:rsidP="000F69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AE8" w:rsidRDefault="00B20AE8" w:rsidP="000F69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AE8" w:rsidRDefault="00B20AE8" w:rsidP="000F69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AE8" w:rsidRPr="004D16B3" w:rsidRDefault="00B20AE8" w:rsidP="000F69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394"/>
        <w:gridCol w:w="5103"/>
      </w:tblGrid>
      <w:tr w:rsidR="000D0329" w:rsidRPr="00CB0513" w:rsidTr="00E576E3">
        <w:tc>
          <w:tcPr>
            <w:tcW w:w="4536" w:type="dxa"/>
            <w:shd w:val="clear" w:color="auto" w:fill="auto"/>
          </w:tcPr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Н.И. </w:t>
            </w:r>
            <w:proofErr w:type="spellStart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Корнишина</w:t>
            </w:r>
            <w:proofErr w:type="spellEnd"/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 /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0D0329" w:rsidRPr="00CB0513" w:rsidRDefault="000D0329" w:rsidP="00FD2CD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CB05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0D0329" w:rsidRPr="004D16B3" w:rsidRDefault="000D0329" w:rsidP="00FD2CD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329" w:rsidRDefault="000D0329" w:rsidP="00FD2CD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2CD6" w:rsidRPr="004D16B3" w:rsidRDefault="00FD2CD6" w:rsidP="00FD2CD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329" w:rsidRPr="004D16B3" w:rsidRDefault="000D0329" w:rsidP="00FD2CD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0D0329" w:rsidRPr="004D16B3" w:rsidRDefault="000D0329" w:rsidP="00FD2CD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музыке </w:t>
      </w: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класса</w:t>
      </w:r>
    </w:p>
    <w:p w:rsidR="000D0329" w:rsidRPr="004D16B3" w:rsidRDefault="000D0329" w:rsidP="00FD2CD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Слеповой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4D1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рины Владимировны</w:t>
      </w:r>
    </w:p>
    <w:p w:rsidR="000D0329" w:rsidRPr="004D16B3" w:rsidRDefault="000D0329" w:rsidP="00FD2CD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квалификационной  категории</w:t>
      </w:r>
    </w:p>
    <w:p w:rsidR="000D0329" w:rsidRPr="004D16B3" w:rsidRDefault="000D0329" w:rsidP="00FD2CD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«Чистопольская кадетская школа-интернат имени</w:t>
      </w:r>
    </w:p>
    <w:p w:rsidR="000D0329" w:rsidRPr="004D16B3" w:rsidRDefault="000D0329" w:rsidP="00FD2CD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 Советского Сою</w:t>
      </w:r>
      <w:r w:rsidR="00E57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Кузьмина Сергея </w:t>
      </w:r>
      <w:proofErr w:type="spellStart"/>
      <w:r w:rsidR="00E576E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</w:p>
    <w:p w:rsidR="000D0329" w:rsidRPr="004D16B3" w:rsidRDefault="000D0329" w:rsidP="00FD2CD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329" w:rsidRPr="004D16B3" w:rsidRDefault="000D0329" w:rsidP="00FD2CD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791" w:rsidRDefault="000D0329" w:rsidP="000F696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 Чистополь, 2016 год</w:t>
      </w:r>
    </w:p>
    <w:p w:rsidR="00CD1D15" w:rsidRPr="004D16B3" w:rsidRDefault="00CD1D15" w:rsidP="000F696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D15" w:rsidRDefault="00CD1D15" w:rsidP="00001E5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</w:p>
    <w:p w:rsidR="00CD1D15" w:rsidRDefault="00CD1D15" w:rsidP="00001E5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</w:p>
    <w:p w:rsidR="00001E5A" w:rsidRPr="00A82791" w:rsidRDefault="00001E5A" w:rsidP="00001E5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001E5A" w:rsidRPr="00A82791" w:rsidRDefault="009C5496" w:rsidP="00001E5A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Рабочая программа разрабо</w:t>
      </w:r>
      <w:r w:rsidR="00001E5A" w:rsidRPr="00A82791">
        <w:rPr>
          <w:rFonts w:ascii="Times New Roman" w:eastAsia="Calibri" w:hAnsi="Times New Roman" w:cs="Times New Roman"/>
        </w:rPr>
        <w:t>тана на основе:</w:t>
      </w:r>
    </w:p>
    <w:p w:rsidR="00001E5A" w:rsidRPr="00A82791" w:rsidRDefault="00001E5A" w:rsidP="00001E5A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A82791">
        <w:rPr>
          <w:rFonts w:ascii="Times New Roman" w:eastAsia="Calibri" w:hAnsi="Times New Roman" w:cs="Times New Roman"/>
        </w:rPr>
        <w:t>- П</w:t>
      </w:r>
      <w:r w:rsidRPr="00A82791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A82791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001E5A" w:rsidRPr="00A82791" w:rsidRDefault="00001E5A" w:rsidP="00001E5A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A82791">
        <w:rPr>
          <w:rFonts w:ascii="Times New Roman" w:eastAsia="Calibri" w:hAnsi="Times New Roman" w:cs="Times New Roman"/>
        </w:rPr>
        <w:t>МОиН</w:t>
      </w:r>
      <w:proofErr w:type="spellEnd"/>
      <w:r w:rsidRPr="00A82791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001E5A" w:rsidRPr="00A82791" w:rsidRDefault="00001E5A" w:rsidP="00001E5A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001E5A" w:rsidRPr="00A82791" w:rsidRDefault="00001E5A" w:rsidP="00001E5A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001E5A" w:rsidRPr="00A82791" w:rsidRDefault="00001E5A" w:rsidP="00001E5A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001E5A" w:rsidRDefault="00001E5A" w:rsidP="00001E5A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 xml:space="preserve">- </w:t>
      </w:r>
      <w:proofErr w:type="gramStart"/>
      <w:r w:rsidRPr="00A82791">
        <w:rPr>
          <w:rFonts w:ascii="Times New Roman" w:eastAsia="Calibri" w:hAnsi="Times New Roman" w:cs="Times New Roman"/>
        </w:rPr>
        <w:t>Авторская</w:t>
      </w:r>
      <w:proofErr w:type="gramEnd"/>
      <w:r w:rsidRPr="00A82791">
        <w:rPr>
          <w:rFonts w:ascii="Times New Roman" w:eastAsia="Calibri" w:hAnsi="Times New Roman" w:cs="Times New Roman"/>
        </w:rPr>
        <w:t xml:space="preserve"> программы по музыке авторов: Е.Д.Критской, Г.П.Сергеевой</w:t>
      </w:r>
      <w:proofErr w:type="gramStart"/>
      <w:r w:rsidRPr="00A82791">
        <w:rPr>
          <w:rFonts w:ascii="Times New Roman" w:eastAsia="Calibri" w:hAnsi="Times New Roman" w:cs="Times New Roman"/>
        </w:rPr>
        <w:t>,Т</w:t>
      </w:r>
      <w:proofErr w:type="gramEnd"/>
      <w:r w:rsidRPr="00A82791">
        <w:rPr>
          <w:rFonts w:ascii="Times New Roman" w:eastAsia="Calibri" w:hAnsi="Times New Roman" w:cs="Times New Roman"/>
        </w:rPr>
        <w:t>. С. Шмагина, М., Просвещение, 2012.</w:t>
      </w:r>
    </w:p>
    <w:p w:rsidR="00CD1D15" w:rsidRPr="00A82791" w:rsidRDefault="00CD1D15" w:rsidP="00001E5A">
      <w:pPr>
        <w:spacing w:after="0" w:line="240" w:lineRule="auto"/>
        <w:rPr>
          <w:rFonts w:ascii="Times New Roman" w:eastAsia="Calibri" w:hAnsi="Times New Roman" w:cs="Times New Roman"/>
        </w:rPr>
      </w:pPr>
    </w:p>
    <w:p w:rsidR="00001E5A" w:rsidRPr="00A82791" w:rsidRDefault="00001E5A" w:rsidP="00001E5A">
      <w:pPr>
        <w:spacing w:after="0" w:line="240" w:lineRule="auto"/>
        <w:rPr>
          <w:rFonts w:ascii="Times New Roman" w:eastAsia="Calibri" w:hAnsi="Times New Roman" w:cs="Times New Roman"/>
        </w:rPr>
      </w:pPr>
    </w:p>
    <w:p w:rsidR="00001E5A" w:rsidRDefault="00001E5A" w:rsidP="00E576E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A82791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CD1D15" w:rsidRPr="00A82791" w:rsidRDefault="00CD1D15" w:rsidP="00E576E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01E5A" w:rsidRDefault="00001E5A" w:rsidP="00E576E3">
      <w:pPr>
        <w:spacing w:after="0" w:line="240" w:lineRule="auto"/>
        <w:rPr>
          <w:rFonts w:ascii="Times New Roman" w:eastAsia="Calibri" w:hAnsi="Times New Roman" w:cs="Times New Roman"/>
        </w:rPr>
      </w:pPr>
      <w:r w:rsidRPr="00A82791">
        <w:rPr>
          <w:rFonts w:ascii="Times New Roman" w:eastAsia="Calibri" w:hAnsi="Times New Roman" w:cs="Times New Roman"/>
        </w:rPr>
        <w:t>Рабоча</w:t>
      </w:r>
      <w:r w:rsidR="00CD1D15">
        <w:rPr>
          <w:rFonts w:ascii="Times New Roman" w:eastAsia="Calibri" w:hAnsi="Times New Roman" w:cs="Times New Roman"/>
        </w:rPr>
        <w:t>я программа рассчитана на 35 часов</w:t>
      </w:r>
      <w:proofErr w:type="gramStart"/>
      <w:r w:rsidRPr="00A82791">
        <w:rPr>
          <w:rFonts w:ascii="Times New Roman" w:eastAsia="Calibri" w:hAnsi="Times New Roman" w:cs="Times New Roman"/>
        </w:rPr>
        <w:t xml:space="preserve">( </w:t>
      </w:r>
      <w:proofErr w:type="gramEnd"/>
      <w:r w:rsidRPr="00A82791">
        <w:rPr>
          <w:rFonts w:ascii="Times New Roman" w:eastAsia="Calibri" w:hAnsi="Times New Roman" w:cs="Times New Roman"/>
        </w:rPr>
        <w:t>1 час в неделю )</w:t>
      </w:r>
      <w:bookmarkStart w:id="0" w:name="page13"/>
      <w:bookmarkEnd w:id="0"/>
      <w:r w:rsidRPr="00A82791">
        <w:rPr>
          <w:rFonts w:ascii="Times New Roman" w:eastAsia="Calibri" w:hAnsi="Times New Roman" w:cs="Times New Roman"/>
        </w:rPr>
        <w:t>.</w:t>
      </w:r>
    </w:p>
    <w:p w:rsidR="00CD1D15" w:rsidRDefault="00CD1D15" w:rsidP="00E576E3">
      <w:pPr>
        <w:spacing w:after="0" w:line="240" w:lineRule="auto"/>
        <w:rPr>
          <w:rFonts w:ascii="Times New Roman" w:eastAsia="Calibri" w:hAnsi="Times New Roman" w:cs="Times New Roman"/>
        </w:rPr>
      </w:pPr>
    </w:p>
    <w:p w:rsidR="00CD1D15" w:rsidRPr="00E576E3" w:rsidRDefault="00CD1D15" w:rsidP="00E576E3">
      <w:pPr>
        <w:spacing w:after="0" w:line="240" w:lineRule="auto"/>
        <w:rPr>
          <w:rFonts w:ascii="Times New Roman" w:eastAsia="Calibri" w:hAnsi="Times New Roman" w:cs="Times New Roman"/>
        </w:rPr>
      </w:pPr>
    </w:p>
    <w:p w:rsidR="004D16B3" w:rsidRPr="00A82791" w:rsidRDefault="004D16B3" w:rsidP="00001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Личностные, </w:t>
      </w:r>
      <w:proofErr w:type="spellStart"/>
      <w:r w:rsidRPr="00A82791"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</w:p>
    <w:p w:rsidR="004D16B3" w:rsidRPr="00A82791" w:rsidRDefault="004D16B3" w:rsidP="00001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 и предметные результаты освоения программы </w:t>
      </w:r>
    </w:p>
    <w:p w:rsidR="004D16B3" w:rsidRDefault="004D16B3" w:rsidP="00001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по учебному предмету «Музыка»</w:t>
      </w:r>
    </w:p>
    <w:p w:rsidR="00CD1D15" w:rsidRPr="00A82791" w:rsidRDefault="00CD1D15" w:rsidP="00001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Личностные результаты: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 xml:space="preserve">Личностные результаты освоения образовательной программы начального общего образования должны отражать готовность и способность обучающихся к саморазвитию,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основ гражданской идентичности.</w:t>
      </w:r>
      <w:proofErr w:type="gramEnd"/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- целостный, социально -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ориетированный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lastRenderedPageBreak/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- уважительное отношение к культуре других народов;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эстетических потребностей, ценностей и чувств;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ориентация в культурном многообразии окружающей действительности, участие в музыкальной  жизни класса, школы, города и др.;</w:t>
      </w: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4D16B3" w:rsidRDefault="004D16B3" w:rsidP="00E576E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CD1D15" w:rsidRDefault="00CD1D15" w:rsidP="00E576E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CD1D15" w:rsidRPr="00A82791" w:rsidRDefault="00CD1D15" w:rsidP="00E576E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4D16B3" w:rsidRDefault="004D16B3" w:rsidP="00480E4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 xml:space="preserve"> результаты:</w:t>
      </w:r>
    </w:p>
    <w:p w:rsidR="00CD1D15" w:rsidRPr="00480E4D" w:rsidRDefault="00CD1D15" w:rsidP="00480E4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proofErr w:type="spellStart"/>
      <w:r w:rsidRPr="00A82791">
        <w:rPr>
          <w:rFonts w:ascii="Times New Roman" w:eastAsia="Times New Roman" w:hAnsi="Times New Roman" w:cs="Times New Roman"/>
          <w:bCs/>
          <w:lang w:eastAsia="ru-RU"/>
        </w:rPr>
        <w:t>метапредметным</w:t>
      </w:r>
      <w:proofErr w:type="spellEnd"/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  <w:proofErr w:type="gramEnd"/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4D16B3" w:rsidRPr="00A82791" w:rsidRDefault="004D16B3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4D16B3" w:rsidRDefault="004D16B3" w:rsidP="00E576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      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CD1D15" w:rsidRPr="00E576E3" w:rsidRDefault="00CD1D15" w:rsidP="00E576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CD1D15" w:rsidRDefault="00CD1D15" w:rsidP="00E576E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D16B3" w:rsidRDefault="004D16B3" w:rsidP="00E576E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Предметные результаты:</w:t>
      </w:r>
    </w:p>
    <w:p w:rsidR="00CD1D15" w:rsidRPr="00A82791" w:rsidRDefault="00CD1D15" w:rsidP="00E576E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2791">
        <w:rPr>
          <w:rFonts w:ascii="Times New Roman" w:eastAsia="Times New Roman" w:hAnsi="Times New Roman" w:cs="Times New Roman"/>
          <w:lang w:eastAsia="ru-RU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4D16B3" w:rsidRPr="00A82791" w:rsidRDefault="004D16B3" w:rsidP="00001E5A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lastRenderedPageBreak/>
        <w:t xml:space="preserve">         - формирование представления о роли музыки в жизни человека, в его духовно – нравственном развитии;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общего представления о музыкальной картине мира;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знание основных закономерностей музыкального искусства на примере изучаемых музыкальных произведений;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D1D15" w:rsidRDefault="00CD1D15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D1D15" w:rsidRDefault="00CD1D15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- формирование устойчивого интереса к музыке и различным видам (или какому- либо виду) музыкально - творческой деятельности;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воспринимать музыку и выражать свое отношение к музыкальным произведениям;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54734E" w:rsidRDefault="004D16B3" w:rsidP="00480E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         - умение воплощать музыкальные образы при создании театрализованных и музыкально – пластических композиций, исполнение вокально – хоровых произведений.</w:t>
      </w:r>
    </w:p>
    <w:p w:rsidR="00CD1D15" w:rsidRDefault="00CD1D15" w:rsidP="00480E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D1D15" w:rsidRPr="00480E4D" w:rsidRDefault="00CD1D15" w:rsidP="00480E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4734E" w:rsidRPr="00A82791" w:rsidRDefault="0054734E" w:rsidP="0054734E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Содержание курса 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1. «Россия — Родина моя»</w:t>
      </w:r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Общность интонаций народной музыки и музыки русских композиторов. Жанры народных песен, их интонационно-образ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ные особенности. Лирическая и патриотическая темы в русской классике.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2. «День, полный событий»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«В краю великих вдохновений...». Один день с А. Пушкиным. Музыкально-поэтические образы.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3. «О России петь — что стремиться в храм»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Святые земли Русской. Праздники Русской православной церкви. Пасха. Церковные песнопения: стихира, тропарь, мо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литва, величание.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4. «Гори, гори ясно, чтобы не погасло!»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Народная песня — летопись жизни народа и источник вдох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новения композиторов. Интонационная выразительность народ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ных песен. Мифы, легенды, предания, сказки о музыке и музы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кантах. Музыкальные инструменты России. Оркестр русских на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родных инструментов. Вариации в народной и композиторской музыке. Праздники русского народа. Троицын день.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5. «В музыкальном театре»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Линии драматургического развития в опере. Основные те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 xml:space="preserve">мы — музыкальная характеристика действующих лиц.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Вариационность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 Орнаментальная мелодика. Восточные мотивы в творчестве русских композиторов. Жанры легкой музыки. Оперетта. Мюзикл.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6. «В концертном зале»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Различные жанры вокальной, фортепианной и симфониче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ской музыки. Интонации народных танцев. Музыкальная драма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тургия сонаты. Музыкальные инструменты симфонического оркестра.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bCs/>
          <w:lang w:eastAsia="ru-RU"/>
        </w:rPr>
        <w:t>Раздел 7. «Чтоб музыкантом быть, так надобно уменье...»</w:t>
      </w:r>
    </w:p>
    <w:p w:rsidR="004D16B3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Произведения композиторов-классиков и мастерство извест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ных исполнителей. Сходство и различие музыкального языка раз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ных эпох, композиторов, народов. Музыкальные образы и их развитие в разных жанрах. Форма музыки (трехчастная, сонат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ная). Авторская песня. Восточные мотивы в творчестве русских композиторов.</w:t>
      </w:r>
    </w:p>
    <w:p w:rsidR="00CD1D15" w:rsidRPr="00A82791" w:rsidRDefault="00CD1D15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D16B3" w:rsidRPr="00A82791" w:rsidRDefault="004D16B3" w:rsidP="00001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bCs/>
          <w:lang w:eastAsia="ru-RU"/>
        </w:rPr>
        <w:t>Содержание музыкального материала: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Концерт № 3 для фортепиано с оркестром,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главная мелодия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lastRenderedPageBreak/>
        <w:t xml:space="preserve">1-й части. С. Рахманинов.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«Вокализ».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С. Рахманинов.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«Ты, река ль, моя реченька»,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русская народная песня.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«Песня о России».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В. Локтев, слова О.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Высотской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. Русские народные песни: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«Колыбельная»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в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обраб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. А.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Лядова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</w:t>
      </w:r>
    </w:p>
    <w:p w:rsidR="004D16B3" w:rsidRPr="00A82791" w:rsidRDefault="004D16B3" w:rsidP="00967A48">
      <w:pPr>
        <w:spacing w:after="0" w:line="240" w:lineRule="auto"/>
        <w:ind w:hanging="320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«У зори-то, у зореньки», 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Солдатушки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, бравы ребятушки», 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Милыймой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хоровод», «А мы просо сеяли»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в</w:t>
      </w:r>
      <w:r w:rsidRPr="00A82791">
        <w:rPr>
          <w:rFonts w:ascii="Times New Roman" w:eastAsia="Times New Roman" w:hAnsi="Times New Roman" w:cs="Times New Roman"/>
          <w:lang w:eastAsia="ru-RU"/>
        </w:rPr>
        <w:t>обраб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 М. Балакирева, Н. Римского-Корсакова.</w:t>
      </w:r>
    </w:p>
    <w:p w:rsidR="00CD1D15" w:rsidRDefault="00CD1D15" w:rsidP="00001E5A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CD1D15" w:rsidRDefault="00CD1D15" w:rsidP="00001E5A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CD1D15" w:rsidRDefault="00CD1D15" w:rsidP="00001E5A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CD1D15" w:rsidRDefault="00CD1D15" w:rsidP="00001E5A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«Александр Невский»,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кантаты.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С. Прокофьев.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«Иван Сусанин»,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оперы. М. Глинка.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«Родные места».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Ю. Антонов, слова М.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Пляцковского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«В деревне».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Мусоргский.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«Осенняя песнь» (Октябрь)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цикла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«Времена года».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ковский.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«Пастораль»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Музыкальных иллюстраций к повести А. Пуш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кина «Метель».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Г. Свиридов.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«Зимнее утро» из «Детского альбома».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«У камелька» (Январь)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цикла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«Времена года».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Русские народные песни: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«Сквозь волнистые туманы», «Зим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ний вечер»; «Зимняя дорога».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В. Шебалин, стихи А. Пушкина;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«Зим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няя дорога».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Ц. Кюи, стихи А. Пушкина;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«Зимний вечер».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Яков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лев, стихи А. Пушкина.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«Три чуда»,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вступление ко II действию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«Сказка о царе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Салтане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Н. Римский-Корсаков.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«Девицы, красавицы», «Уж как по мосту,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мосточку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», хоры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«Евгений Онегин».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Вступление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«Великий колокольный звон»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из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«Борис Годунов».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Мусоргский.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«Венецианская ночь».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Глинка, слова И. Козлова.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«Земле Русская»,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стихира.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«Былина об Илье Муромце»,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былинный напев сказителей Рябининых.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Симфония № 2 («Богатырская»),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 1-й части. А. Боро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дин.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«Богатырские ворота»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сюиты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«Картинки с выставки».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М. Мусоргский.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Величание святым Кириллу и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Мефодию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, обиходный распев. 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Гимн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Кириллу и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Мефодию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П. </w:t>
      </w:r>
      <w:proofErr w:type="spellStart"/>
      <w:r w:rsidRPr="00A82791">
        <w:rPr>
          <w:rFonts w:ascii="Times New Roman" w:eastAsia="Times New Roman" w:hAnsi="Times New Roman" w:cs="Times New Roman"/>
          <w:bCs/>
          <w:lang w:eastAsia="ru-RU"/>
        </w:rPr>
        <w:t>Пипков</w:t>
      </w:r>
      <w:proofErr w:type="spellEnd"/>
      <w:r w:rsidRPr="00A82791">
        <w:rPr>
          <w:rFonts w:ascii="Times New Roman" w:eastAsia="Times New Roman" w:hAnsi="Times New Roman" w:cs="Times New Roman"/>
          <w:bCs/>
          <w:lang w:eastAsia="ru-RU"/>
        </w:rPr>
        <w:t>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слова С.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Михайловски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>Величание князю Владимиру и княгине Ольге.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«Баллада о князе Владимире»,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слова А. Толстого.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Тропарь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праздника Пасхи.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«Ангел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вопияше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молитва. П. Чесноков.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«Богородице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Дево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, радуйся»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№ 6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«Всенощной».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С. Рахмани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нов.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«Не шум шумит»,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русская народная песня.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«Светлый праздник»,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 финала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Сюиты-фантазии</w:t>
      </w:r>
      <w:r w:rsidRPr="00A82791">
        <w:rPr>
          <w:rFonts w:ascii="Times New Roman" w:eastAsia="Times New Roman" w:hAnsi="Times New Roman" w:cs="Times New Roman"/>
          <w:bCs/>
          <w:iCs/>
          <w:lang w:eastAsia="ru-RU"/>
        </w:rPr>
        <w:t xml:space="preserve"> для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двух фортепиано.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С. Рахманинов.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Народные песни: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«Он ты, речка, реченька», «Бульба»,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белорус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ские;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«Солнце, в дом войди», «Светлячок»,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грузинские;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«Аисты»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,</w:t>
      </w:r>
      <w:r w:rsidRPr="00A82791">
        <w:rPr>
          <w:rFonts w:ascii="Times New Roman" w:eastAsia="Times New Roman" w:hAnsi="Times New Roman" w:cs="Times New Roman"/>
          <w:lang w:eastAsia="ru-RU"/>
        </w:rPr>
        <w:t>у</w:t>
      </w:r>
      <w:proofErr w:type="gramEnd"/>
      <w:r w:rsidRPr="00A82791">
        <w:rPr>
          <w:rFonts w:ascii="Times New Roman" w:eastAsia="Times New Roman" w:hAnsi="Times New Roman" w:cs="Times New Roman"/>
          <w:lang w:eastAsia="ru-RU"/>
        </w:rPr>
        <w:t>з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бекская;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«Солнышко вставало»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,</w:t>
      </w:r>
      <w:r w:rsidRPr="00A82791">
        <w:rPr>
          <w:rFonts w:ascii="Times New Roman" w:eastAsia="Times New Roman" w:hAnsi="Times New Roman" w:cs="Times New Roman"/>
          <w:lang w:eastAsia="ru-RU"/>
        </w:rPr>
        <w:t>л</w:t>
      </w:r>
      <w:proofErr w:type="gramEnd"/>
      <w:r w:rsidRPr="00A82791">
        <w:rPr>
          <w:rFonts w:ascii="Times New Roman" w:eastAsia="Times New Roman" w:hAnsi="Times New Roman" w:cs="Times New Roman"/>
          <w:lang w:eastAsia="ru-RU"/>
        </w:rPr>
        <w:t xml:space="preserve">итовская;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«Сияв мужик просо»,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украин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ская;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«Колыбельная»,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английская;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«Колыбельная»,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неаполитан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ская;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«Санта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Лючия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итальянская;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«Вишня»,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японская и др.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Концерт № 1 для фортепиано с оркестром,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 3-й час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ти. П. Чайковский.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«Камаринская», «Мужик на гармонике играет».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П. Чайков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«Ты воспой,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жавороночек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кантаты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«Курские песни».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Г. Сви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ридов.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lastRenderedPageBreak/>
        <w:t>«Светит месяц»,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русская народная песня-пляска.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«Пляска скоморохов» из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«Снегурочка».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Н. Римский-Кор</w:t>
      </w:r>
      <w:r w:rsidRPr="00A82791">
        <w:rPr>
          <w:rFonts w:ascii="Times New Roman" w:eastAsia="Times New Roman" w:hAnsi="Times New Roman" w:cs="Times New Roman"/>
          <w:lang w:eastAsia="ru-RU"/>
        </w:rPr>
        <w:t>саков.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Троицкие песни.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«Музыкант-чародей»,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белорусская сказка.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«Иван Сусанин»,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 из оперы: интродукция; танцы 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>из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II действия; сцена и хор из III действия; сцена из IV действия. М.Глинка.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Песня Марфы («Исходила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младешенъка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»)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Хованщи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softHyphen/>
        <w:t>на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Мусоргский.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«Пляска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персидок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Хованщина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Мусорг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«Персидский хор»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«Руслан и Людмила».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М. Глинка.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«Колыбельная»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«Танец с саблями»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балета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Гаянэ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А. Хача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турян.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Первая картина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балета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«Петрушка».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И. Стравинский.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«Вальс»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оперетты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«Летучая мышь».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И. Штраус.     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Сцена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мюзикла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«Моя прекрасная леди».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Лоу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«Звездная река».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Слова и музыка В. Семенова.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«Джаз».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Я.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Дубравин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слова В. Суслова.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«Острый ритм».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Дж. Гершвин, слова А. Гершвина.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«Ноктюрн»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Квартета № 2.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А. Бородин.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«Вариации на тему рококо»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для виолончели с оркестром, фрагменты. П. Чайковский.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«Сирень».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С. Рахманинов, слова Е. Бекетовой.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«Старый замок»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из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сюиты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«Картинки</w:t>
      </w:r>
      <w:r w:rsidRPr="00A82791">
        <w:rPr>
          <w:rFonts w:ascii="Times New Roman" w:eastAsia="Times New Roman" w:hAnsi="Times New Roman" w:cs="Times New Roman"/>
          <w:bCs/>
          <w:iCs/>
          <w:lang w:eastAsia="ru-RU"/>
        </w:rPr>
        <w:t xml:space="preserve"> с выставки».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М.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Му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соргский.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«Песня франкского рыцаря»,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ред. С. Василенко.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«Полонез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»(</w:t>
      </w:r>
      <w:proofErr w:type="spellStart"/>
      <w:proofErr w:type="gramEnd"/>
      <w:r w:rsidRPr="00A82791">
        <w:rPr>
          <w:rFonts w:ascii="Times New Roman" w:eastAsia="Times New Roman" w:hAnsi="Times New Roman" w:cs="Times New Roman"/>
          <w:iCs/>
          <w:lang w:eastAsia="ru-RU"/>
        </w:rPr>
        <w:t>пя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мажор);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Мазурки № 47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(ля минор),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№ 48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(фа мажор),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№ 1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(си-бемоль мажор). Ф. Шопен.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«Желание».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Ф. Шопен, слова С.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Витвицкого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, пер.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Вс.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Рожде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ственского.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Соната № 8 («Патетическая»),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фрагменты. Л. Бетховен.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«Венецианская ночь». М.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Глинка, слова И. Козлова.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«Арагонская хота»</w:t>
      </w:r>
      <w:proofErr w:type="gramStart"/>
      <w:r w:rsidRPr="00A82791">
        <w:rPr>
          <w:rFonts w:ascii="Times New Roman" w:eastAsia="Times New Roman" w:hAnsi="Times New Roman" w:cs="Times New Roman"/>
          <w:iCs/>
          <w:lang w:eastAsia="ru-RU"/>
        </w:rPr>
        <w:t>.М</w:t>
      </w:r>
      <w:proofErr w:type="gramEnd"/>
      <w:r w:rsidRPr="00A82791">
        <w:rPr>
          <w:rFonts w:ascii="Times New Roman" w:eastAsia="Times New Roman" w:hAnsi="Times New Roman" w:cs="Times New Roman"/>
          <w:iCs/>
          <w:lang w:eastAsia="ru-RU"/>
        </w:rPr>
        <w:t>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Глинка.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«Баркарола»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(Июнь) из цикла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«Времена</w:t>
      </w:r>
      <w:r w:rsidRPr="00A82791">
        <w:rPr>
          <w:rFonts w:ascii="Times New Roman" w:eastAsia="Times New Roman" w:hAnsi="Times New Roman" w:cs="Times New Roman"/>
          <w:bCs/>
          <w:iCs/>
          <w:lang w:eastAsia="ru-RU"/>
        </w:rPr>
        <w:t xml:space="preserve"> года».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П. Чайков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softHyphen/>
        <w:t>ский.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Прелюдия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(до-диез минор). С. Рахманинов.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Прелюдии №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7и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№ 20.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Ф. Шопен.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Этюд № 12 («Революционный»).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Ф. Шопен.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Соната </w:t>
      </w:r>
      <w:r w:rsidRPr="00A82791">
        <w:rPr>
          <w:rFonts w:ascii="Times New Roman" w:eastAsia="Times New Roman" w:hAnsi="Times New Roman" w:cs="Times New Roman"/>
          <w:iCs/>
          <w:lang w:val="en-US" w:eastAsia="ru-RU"/>
        </w:rPr>
        <w:t>Ns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 8 («Патетическая»).</w:t>
      </w:r>
      <w:r w:rsidRPr="00A82791">
        <w:rPr>
          <w:rFonts w:ascii="Times New Roman" w:eastAsia="Times New Roman" w:hAnsi="Times New Roman" w:cs="Times New Roman"/>
          <w:lang w:eastAsia="ru-RU"/>
        </w:rPr>
        <w:t>Л.Бетховен.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«Песня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Сольвейг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«Танец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Анитры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из сюиты</w:t>
      </w:r>
      <w:r w:rsidRPr="00A82791">
        <w:rPr>
          <w:rFonts w:ascii="Times New Roman" w:eastAsia="Times New Roman" w:hAnsi="Times New Roman" w:cs="Times New Roman"/>
          <w:bCs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bCs/>
          <w:iCs/>
          <w:lang w:eastAsia="ru-RU"/>
        </w:rPr>
        <w:t>Пер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Гюнт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 Э.</w:t>
      </w:r>
      <w:r w:rsidRPr="00A82791">
        <w:rPr>
          <w:rFonts w:ascii="Times New Roman" w:eastAsia="Times New Roman" w:hAnsi="Times New Roman" w:cs="Times New Roman"/>
          <w:lang w:eastAsia="ru-RU"/>
        </w:rPr>
        <w:t>Григ.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lang w:eastAsia="ru-RU"/>
        </w:rPr>
        <w:t xml:space="preserve">Народные песни: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«Исходила 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младешенъка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», «Тонкая рябина», 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русские;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«Пастушка»,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французская, в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обраб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. Ж.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Векерлена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 xml:space="preserve"> и др.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«Пожелания друзьями, «Музыкант».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Слова и музыка Б. Окуд</w:t>
      </w:r>
      <w:r w:rsidRPr="00A82791">
        <w:rPr>
          <w:rFonts w:ascii="Times New Roman" w:eastAsia="Times New Roman" w:hAnsi="Times New Roman" w:cs="Times New Roman"/>
          <w:lang w:eastAsia="ru-RU"/>
        </w:rPr>
        <w:softHyphen/>
        <w:t>жавы.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«Песня о друге».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Слова и музыка В. Высоцкого.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«Резиновый ежик», «Сказка по лесу идет».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С. Никитин, слова Ю. </w:t>
      </w:r>
      <w:proofErr w:type="spellStart"/>
      <w:r w:rsidRPr="00A82791">
        <w:rPr>
          <w:rFonts w:ascii="Times New Roman" w:eastAsia="Times New Roman" w:hAnsi="Times New Roman" w:cs="Times New Roman"/>
          <w:lang w:eastAsia="ru-RU"/>
        </w:rPr>
        <w:t>Мориц</w:t>
      </w:r>
      <w:proofErr w:type="spellEnd"/>
      <w:r w:rsidRPr="00A82791">
        <w:rPr>
          <w:rFonts w:ascii="Times New Roman" w:eastAsia="Times New Roman" w:hAnsi="Times New Roman" w:cs="Times New Roman"/>
          <w:lang w:eastAsia="ru-RU"/>
        </w:rPr>
        <w:t>.</w:t>
      </w:r>
    </w:p>
    <w:p w:rsidR="004D16B3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Шехеразада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>»,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фрагменты</w:t>
      </w:r>
      <w:r w:rsidRPr="00A82791">
        <w:rPr>
          <w:rFonts w:ascii="Times New Roman" w:eastAsia="Times New Roman" w:hAnsi="Times New Roman" w:cs="Times New Roman"/>
          <w:bCs/>
          <w:lang w:eastAsia="ru-RU"/>
        </w:rPr>
        <w:t xml:space="preserve"> 1-й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части симфонической сюиты. Н. Римский-Корсаков,</w:t>
      </w:r>
    </w:p>
    <w:p w:rsidR="00FC3EEC" w:rsidRPr="00A82791" w:rsidRDefault="004D16B3" w:rsidP="00001E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2791">
        <w:rPr>
          <w:rFonts w:ascii="Times New Roman" w:eastAsia="Times New Roman" w:hAnsi="Times New Roman" w:cs="Times New Roman"/>
          <w:iCs/>
          <w:lang w:eastAsia="ru-RU"/>
        </w:rPr>
        <w:t>«Рассвет на Москве-реке».</w:t>
      </w:r>
      <w:r w:rsidRPr="00A82791">
        <w:rPr>
          <w:rFonts w:ascii="Times New Roman" w:eastAsia="Times New Roman" w:hAnsi="Times New Roman" w:cs="Times New Roman"/>
          <w:lang w:eastAsia="ru-RU"/>
        </w:rPr>
        <w:t xml:space="preserve"> Вступление к опере </w:t>
      </w:r>
      <w:r w:rsidRPr="00A82791">
        <w:rPr>
          <w:rFonts w:ascii="Times New Roman" w:eastAsia="Times New Roman" w:hAnsi="Times New Roman" w:cs="Times New Roman"/>
          <w:iCs/>
          <w:lang w:eastAsia="ru-RU"/>
        </w:rPr>
        <w:t>«</w:t>
      </w:r>
      <w:proofErr w:type="spellStart"/>
      <w:r w:rsidRPr="00A82791">
        <w:rPr>
          <w:rFonts w:ascii="Times New Roman" w:eastAsia="Times New Roman" w:hAnsi="Times New Roman" w:cs="Times New Roman"/>
          <w:iCs/>
          <w:lang w:eastAsia="ru-RU"/>
        </w:rPr>
        <w:t>Хованщина</w:t>
      </w:r>
      <w:proofErr w:type="spellEnd"/>
      <w:r w:rsidRPr="00A82791">
        <w:rPr>
          <w:rFonts w:ascii="Times New Roman" w:eastAsia="Times New Roman" w:hAnsi="Times New Roman" w:cs="Times New Roman"/>
          <w:iCs/>
          <w:lang w:eastAsia="ru-RU"/>
        </w:rPr>
        <w:t xml:space="preserve">». </w:t>
      </w:r>
      <w:r w:rsidRPr="00A82791">
        <w:rPr>
          <w:rFonts w:ascii="Times New Roman" w:eastAsia="Times New Roman" w:hAnsi="Times New Roman" w:cs="Times New Roman"/>
          <w:lang w:eastAsia="ru-RU"/>
        </w:rPr>
        <w:t>М. Мусоргский.</w:t>
      </w:r>
    </w:p>
    <w:p w:rsidR="00FC3EEC" w:rsidRDefault="00FC3EEC" w:rsidP="00001E5A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</w:rPr>
      </w:pPr>
      <w:r w:rsidRPr="00A82791">
        <w:rPr>
          <w:rFonts w:ascii="Times New Roman" w:eastAsia="Times New Roman" w:hAnsi="Times New Roman" w:cs="Times New Roman"/>
          <w:b/>
          <w:lang w:eastAsia="zh-CN"/>
        </w:rPr>
        <w:t xml:space="preserve">Формы проведения промежуточной аттестации: </w:t>
      </w:r>
      <w:r w:rsidRPr="00A82791">
        <w:rPr>
          <w:rFonts w:ascii="Times New Roman" w:eastAsia="Calibri" w:hAnsi="Times New Roman" w:cs="Times New Roman"/>
          <w:bCs/>
        </w:rPr>
        <w:t>МИП (</w:t>
      </w:r>
      <w:proofErr w:type="spellStart"/>
      <w:r w:rsidRPr="00A82791">
        <w:rPr>
          <w:rFonts w:ascii="Times New Roman" w:eastAsia="Calibri" w:hAnsi="Times New Roman" w:cs="Times New Roman"/>
          <w:bCs/>
        </w:rPr>
        <w:t>метапредметныйиндивидуальный</w:t>
      </w:r>
      <w:proofErr w:type="spellEnd"/>
      <w:r w:rsidRPr="00A82791">
        <w:rPr>
          <w:rFonts w:ascii="Times New Roman" w:eastAsia="Calibri" w:hAnsi="Times New Roman" w:cs="Times New Roman"/>
          <w:bCs/>
        </w:rPr>
        <w:t xml:space="preserve"> проект)</w:t>
      </w:r>
      <w:proofErr w:type="gramStart"/>
      <w:r w:rsidRPr="00A82791">
        <w:rPr>
          <w:rFonts w:ascii="Times New Roman" w:eastAsia="Calibri" w:hAnsi="Times New Roman" w:cs="Times New Roman"/>
          <w:bCs/>
        </w:rPr>
        <w:t>.</w:t>
      </w:r>
      <w:r w:rsidR="0072593D" w:rsidRPr="00A82791">
        <w:rPr>
          <w:rFonts w:ascii="Times New Roman" w:eastAsia="Calibri" w:hAnsi="Times New Roman" w:cs="Times New Roman"/>
          <w:bCs/>
          <w:color w:val="000000" w:themeColor="text1"/>
        </w:rPr>
        <w:t>Т</w:t>
      </w:r>
      <w:proofErr w:type="gramEnd"/>
      <w:r w:rsidR="0072593D" w:rsidRPr="00A82791">
        <w:rPr>
          <w:rFonts w:ascii="Times New Roman" w:eastAsia="Calibri" w:hAnsi="Times New Roman" w:cs="Times New Roman"/>
          <w:bCs/>
          <w:color w:val="000000" w:themeColor="text1"/>
        </w:rPr>
        <w:t>емы для проекта:</w:t>
      </w:r>
    </w:p>
    <w:p w:rsidR="000F6968" w:rsidRPr="00A82791" w:rsidRDefault="000F6968" w:rsidP="00001E5A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</w:rPr>
      </w:pPr>
    </w:p>
    <w:p w:rsidR="0072593D" w:rsidRPr="00A82791" w:rsidRDefault="0072593D" w:rsidP="0072593D">
      <w:pPr>
        <w:pStyle w:val="a7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</w:rPr>
      </w:pPr>
      <w:r w:rsidRPr="00A82791">
        <w:rPr>
          <w:rFonts w:ascii="Times New Roman" w:eastAsia="Calibri" w:hAnsi="Times New Roman"/>
          <w:bCs/>
          <w:color w:val="000000" w:themeColor="text1"/>
        </w:rPr>
        <w:t>Мир моих увлечений</w:t>
      </w:r>
    </w:p>
    <w:p w:rsidR="0072593D" w:rsidRPr="00A82791" w:rsidRDefault="0072593D" w:rsidP="0072593D">
      <w:pPr>
        <w:pStyle w:val="a7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</w:rPr>
      </w:pPr>
      <w:r w:rsidRPr="00A82791">
        <w:rPr>
          <w:rFonts w:ascii="Times New Roman" w:eastAsia="Calibri" w:hAnsi="Times New Roman"/>
          <w:bCs/>
          <w:color w:val="000000" w:themeColor="text1"/>
        </w:rPr>
        <w:t>В гостях у сказки</w:t>
      </w:r>
    </w:p>
    <w:p w:rsidR="0072593D" w:rsidRPr="00A82791" w:rsidRDefault="0072593D" w:rsidP="0072593D">
      <w:pPr>
        <w:pStyle w:val="a7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</w:rPr>
      </w:pPr>
      <w:r w:rsidRPr="00A82791">
        <w:rPr>
          <w:rFonts w:ascii="Times New Roman" w:eastAsia="Calibri" w:hAnsi="Times New Roman"/>
          <w:bCs/>
          <w:color w:val="000000" w:themeColor="text1"/>
        </w:rPr>
        <w:t>Путешествие в мир звуков</w:t>
      </w:r>
    </w:p>
    <w:p w:rsidR="0072593D" w:rsidRPr="00A82791" w:rsidRDefault="0072593D" w:rsidP="0072593D">
      <w:pPr>
        <w:pStyle w:val="a7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</w:rPr>
      </w:pPr>
      <w:r w:rsidRPr="00A82791">
        <w:rPr>
          <w:rFonts w:ascii="Times New Roman" w:eastAsia="Calibri" w:hAnsi="Times New Roman"/>
          <w:bCs/>
          <w:color w:val="000000" w:themeColor="text1"/>
        </w:rPr>
        <w:lastRenderedPageBreak/>
        <w:t>Я – исследователь</w:t>
      </w:r>
    </w:p>
    <w:p w:rsidR="00D1648B" w:rsidRPr="00480E4D" w:rsidRDefault="0072593D" w:rsidP="00480E4D">
      <w:pPr>
        <w:pStyle w:val="a7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</w:rPr>
      </w:pPr>
      <w:r w:rsidRPr="00A82791">
        <w:rPr>
          <w:rFonts w:ascii="Times New Roman" w:eastAsia="Calibri" w:hAnsi="Times New Roman"/>
          <w:bCs/>
          <w:color w:val="000000" w:themeColor="text1"/>
        </w:rPr>
        <w:t>Музыка моего народа</w:t>
      </w:r>
    </w:p>
    <w:p w:rsidR="000F6968" w:rsidRDefault="000F6968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67A48" w:rsidRDefault="00967A48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67A48" w:rsidRDefault="00967A48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63C1" w:rsidRDefault="005C63C1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4 класс </w:t>
      </w:r>
    </w:p>
    <w:p w:rsidR="00967A48" w:rsidRPr="00A82791" w:rsidRDefault="00967A48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C63C1" w:rsidRPr="00A82791" w:rsidRDefault="005C63C1" w:rsidP="00001E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992"/>
        <w:gridCol w:w="11199"/>
      </w:tblGrid>
      <w:tr w:rsidR="005C63C1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992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1199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виды учебной деятельности 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</w:tr>
      <w:tr w:rsidR="005C63C1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bCs/>
                <w:lang w:eastAsia="ru-RU"/>
              </w:rPr>
              <w:t>«РОССИЯ – РОДИНА МОЯ»</w:t>
            </w:r>
          </w:p>
        </w:tc>
        <w:tc>
          <w:tcPr>
            <w:tcW w:w="992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99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Уметь  составить  сравнительную  характеристику  музыки Чайковского  и  Рахманинова,  подобрать  стихи  о  родном  крае,  созвучные  музыке  этих  композиторов.  Выделить мелодию,  как  главное  выразительное  средство  музыки. Знать  особенности  русской  народной  песни,  уметь  определять  жанры,  выразительно  исполнять  народные  мелодии.  В  музыке  Рахманинова  определять  мелодическое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начало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меть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 исполнять  главные  темы   хора  «Вставайте,  люди русские», услышать интонацию  плача,  мольбы,  определять характер  патриотической  музыки.  Сравнить  хор  «Славься» Глинки   и   «Въезд  Александра  Невского  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 Псков». Знакомство  со  святыми  земли  Русской,  назвать  имена  святых /Александр  Невский,  Сергий  Радонежский,  Княгиня Ольга,  Великий  князь  Владимир/,  знакомство  с  песней-гимном    стихирой,  слышать  торжественный,  праздничный характер.  Сравнить  музыку  Бородина,  Мусоргского  с  картиной  Васнецова.</w:t>
            </w:r>
          </w:p>
        </w:tc>
      </w:tr>
      <w:tr w:rsidR="005C63C1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5C63C1" w:rsidRPr="00A82791" w:rsidRDefault="005C63C1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«ДЕНЬ ПОЛНЫЙ СОБЫТИЙ»</w:t>
            </w:r>
          </w:p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199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Чайковский  «Зимнее  утро»  из  «Детского  альбома». Описать  чувства  ребенка.  Сравнить  с  настроением  стихотворения  Пушкина.  Уметь  выразительно  читать  стихи. Сравнить  хор  Шебалина  «Зимняя  дорога»  с  одноименным стихотворением 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Пушкина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равнивать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 музыку  Чайковского  и  стихи,  слышать  мечтательный,  задумчивый  характер.  Назвать  знакомые  музыкальные  инструменты, создающие образы  белки, богатырей, царевны.  Знать  понятие  тембра и  регистра. Повторить  жанры  народной  музыки:  хороводные,  плясовые.  В  музыке    Мусоргского из   «Бориса  Годунова» услышать  отголоски  колокольных   звонов,  определить  характер  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музыки. Слушая  романсы,  определять  характер  музыки  и  слов. Знать  отличительные особенности   жанра 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романса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меть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 определять  на  слух  музыкальные  произведения.</w:t>
            </w:r>
          </w:p>
        </w:tc>
      </w:tr>
      <w:tr w:rsidR="005C63C1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0E23E5" w:rsidRPr="00A82791" w:rsidRDefault="000E23E5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«В МУЗЫКАЛЬНОМ ТЕАТРЕ»</w:t>
            </w:r>
          </w:p>
          <w:p w:rsidR="005C63C1" w:rsidRPr="00A82791" w:rsidRDefault="005C63C1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C63C1" w:rsidRPr="00A82791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99" w:type="dxa"/>
            <w:shd w:val="clear" w:color="auto" w:fill="auto"/>
          </w:tcPr>
          <w:p w:rsidR="005C63C1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Услышать  интонации  народной польской  и русской  музыки. Определить  содержание  арии  Сусанина,  характер  музыки. Слышать  интонационное  своеобразие    музыки  других  народов.  Сравнивать    музыку  Мусоргского  «Пляска 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персидок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»  и  Глинки  «Персидский  хор»,  отличия  от  русской  музыки.Услышать  своеобразный  колорит,  орнамент  восточной  музыки,  сравнить  с  картиной  Сарьяна  «Армения».  В  « Колыбельной 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Гаяне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»  обобщить  особенности  как  армянской,  так и  русской   музыки.  Определить  характер  танца  с  саблями.</w:t>
            </w:r>
          </w:p>
          <w:p w:rsidR="009E6B25" w:rsidRPr="00A82791" w:rsidRDefault="009E6B2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23E5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0E23E5" w:rsidRPr="00A82791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0E23E5" w:rsidRPr="00A82791" w:rsidRDefault="000E23E5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«ГОРИ ГРОИ ЯСНО, ЧТОБЫ НЕ ПОГАСЛО»</w:t>
            </w:r>
          </w:p>
          <w:p w:rsidR="000E23E5" w:rsidRPr="00A82791" w:rsidRDefault="000E23E5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E23E5" w:rsidRPr="00A82791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199" w:type="dxa"/>
            <w:shd w:val="clear" w:color="auto" w:fill="auto"/>
          </w:tcPr>
          <w:p w:rsidR="000E23E5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Дальнейшее  знакомство  с музыкальными  инструментами России.  Исполнять  народные  песни  с движением.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 Уметь   высказывать собственное мнение в отношении музыкальных явлений, эмоционально откликаться  на музыкальное произведение.</w:t>
            </w:r>
          </w:p>
          <w:p w:rsidR="009E6B25" w:rsidRPr="00A82791" w:rsidRDefault="009E6B2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23E5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0E23E5" w:rsidRPr="00A82791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0E23E5" w:rsidRPr="00A82791" w:rsidRDefault="000E23E5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«В КОНЦЕРТНОМ ЗАЛЕ»</w:t>
            </w:r>
          </w:p>
          <w:p w:rsidR="000E23E5" w:rsidRPr="00A82791" w:rsidRDefault="000E23E5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E23E5" w:rsidRPr="00A82791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199" w:type="dxa"/>
            <w:shd w:val="clear" w:color="auto" w:fill="auto"/>
          </w:tcPr>
          <w:p w:rsidR="000E23E5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Знать  особенности  стиля  рококо  в  искусстве,  определение музыкальной  формы  «вариации»,  сравнить  тему  вариаций  и  мелодию  хора  «Уж   как  по  мосту, 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мосточку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».  Выявить интонационное  сходство. Закрепить  музыкальные жанры:  песня,  романс,  вокализ. Определить  образное  содержание,  характер  и  настроение музыки. Определить  душевное  состояние,  которое  передает  музыка, эмоциональный  строй,  современна  ли  музыка   сонаты. Сравнить музыку  Бетховена  со стихотворением  Заболоцкого.Увидеть  интернациональность  музыкального  языка.  Закрепить  средства  выразительности,  свойственные  баркароле.  Накопление и обобщение музыкально-слуховых впечатлений. Исполнение разученных произведений, участие в коллективном пении.</w:t>
            </w:r>
          </w:p>
          <w:p w:rsidR="009E6B25" w:rsidRPr="00A82791" w:rsidRDefault="009E6B2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23E5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0E23E5" w:rsidRPr="00A82791" w:rsidRDefault="000E23E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0E23E5" w:rsidRPr="00A82791" w:rsidRDefault="00830EBF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«О РОССИИ ПЕТЬ, ЧТО СТРЕМИТЬСЯ В ХРАМ»</w:t>
            </w:r>
          </w:p>
        </w:tc>
        <w:tc>
          <w:tcPr>
            <w:tcW w:w="992" w:type="dxa"/>
            <w:shd w:val="clear" w:color="auto" w:fill="auto"/>
          </w:tcPr>
          <w:p w:rsidR="000E23E5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199" w:type="dxa"/>
            <w:shd w:val="clear" w:color="auto" w:fill="auto"/>
          </w:tcPr>
          <w:p w:rsidR="000E23E5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 Уметь определять, оценивать, соотносить содержание, образную сферу и музыкальный язык народного и профессионального музыкального творчества. Знать и понимать: народные музыкальные традиции родного края (праздники и обряды), религиозные традиции.Понимать значение колокольных звонов  и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колокольности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в музыке русских композиторов; - сравнивать музыкальные образы народных и церковных праздников.</w:t>
            </w:r>
          </w:p>
          <w:p w:rsidR="009E6B25" w:rsidRPr="00A82791" w:rsidRDefault="009E6B2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EBF" w:rsidRPr="00A82791" w:rsidTr="00E576E3">
        <w:trPr>
          <w:trHeight w:val="575"/>
        </w:trPr>
        <w:tc>
          <w:tcPr>
            <w:tcW w:w="534" w:type="dxa"/>
            <w:shd w:val="clear" w:color="auto" w:fill="auto"/>
          </w:tcPr>
          <w:p w:rsidR="00830EBF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30EBF" w:rsidRPr="00A82791" w:rsidRDefault="00830EBF" w:rsidP="00001E5A">
            <w:pPr>
              <w:tabs>
                <w:tab w:val="left" w:pos="601"/>
                <w:tab w:val="left" w:pos="105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«ЧТОБ МУЗЫКАНТОМ БЫТЬ, ТАК НАДОБНО УМЕНЬЕ»</w:t>
            </w:r>
          </w:p>
        </w:tc>
        <w:tc>
          <w:tcPr>
            <w:tcW w:w="992" w:type="dxa"/>
            <w:shd w:val="clear" w:color="auto" w:fill="auto"/>
          </w:tcPr>
          <w:p w:rsidR="00830EBF" w:rsidRPr="00A82791" w:rsidRDefault="00CD1D1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199" w:type="dxa"/>
            <w:shd w:val="clear" w:color="auto" w:fill="auto"/>
          </w:tcPr>
          <w:p w:rsidR="00830EBF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Знать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  <w:p w:rsidR="00830EBF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Проявлять интерес к отдельным группам музыкальных инструментов;  называть имена выдающихся композиторов и исполнителей разных стран мира.</w:t>
            </w:r>
          </w:p>
          <w:p w:rsidR="00830EBF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Знать и понимать  выразительность и изобразительность музыкальной интонации.</w:t>
            </w:r>
          </w:p>
          <w:p w:rsidR="00830EBF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Демонстрировать знания о различных видах музыки, певческих голосах, музыкальных инструментах, составах оркестров; взаимосвязи выразительности и изобразительности в музыке.</w:t>
            </w:r>
          </w:p>
          <w:p w:rsidR="00830EBF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ее.</w:t>
            </w:r>
          </w:p>
          <w:p w:rsidR="009E6B25" w:rsidRPr="00A82791" w:rsidRDefault="009E6B25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EBF" w:rsidRPr="00A82791" w:rsidTr="00E576E3">
        <w:trPr>
          <w:trHeight w:val="333"/>
        </w:trPr>
        <w:tc>
          <w:tcPr>
            <w:tcW w:w="534" w:type="dxa"/>
            <w:shd w:val="clear" w:color="auto" w:fill="auto"/>
          </w:tcPr>
          <w:p w:rsidR="00830EBF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30EBF" w:rsidRPr="00A82791" w:rsidRDefault="00830EBF" w:rsidP="00001E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830EBF" w:rsidRPr="00A82791" w:rsidRDefault="00CD1D15" w:rsidP="00001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</w:t>
            </w:r>
          </w:p>
        </w:tc>
        <w:tc>
          <w:tcPr>
            <w:tcW w:w="11199" w:type="dxa"/>
            <w:shd w:val="clear" w:color="auto" w:fill="auto"/>
          </w:tcPr>
          <w:p w:rsidR="00830EBF" w:rsidRPr="00A82791" w:rsidRDefault="00830EBF" w:rsidP="00001E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F6968" w:rsidRDefault="000F6968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D1D15" w:rsidRDefault="00CD1D15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F6968" w:rsidRDefault="000F6968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6B25" w:rsidRDefault="009E6B25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6B25" w:rsidRDefault="009E6B25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E6B25" w:rsidRDefault="009E6B25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E7D8C" w:rsidRDefault="00260C51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82791">
        <w:rPr>
          <w:rFonts w:ascii="Times New Roman" w:eastAsia="Times New Roman" w:hAnsi="Times New Roman" w:cs="Times New Roman"/>
          <w:b/>
          <w:lang w:eastAsia="ru-RU"/>
        </w:rPr>
        <w:t>Календар</w:t>
      </w:r>
      <w:r w:rsidR="00B07C02" w:rsidRPr="00A82791">
        <w:rPr>
          <w:rFonts w:ascii="Times New Roman" w:eastAsia="Times New Roman" w:hAnsi="Times New Roman" w:cs="Times New Roman"/>
          <w:b/>
          <w:lang w:eastAsia="ru-RU"/>
        </w:rPr>
        <w:t xml:space="preserve">но – тематическое планирование </w:t>
      </w:r>
      <w:r w:rsidRPr="00A82791">
        <w:rPr>
          <w:rFonts w:ascii="Times New Roman" w:eastAsia="Times New Roman" w:hAnsi="Times New Roman" w:cs="Times New Roman"/>
          <w:b/>
          <w:lang w:eastAsia="ru-RU"/>
        </w:rPr>
        <w:t>4класс</w:t>
      </w:r>
      <w:r w:rsidR="00E576E3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9E6B25" w:rsidRDefault="009E6B25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F6968" w:rsidRPr="00A82791" w:rsidRDefault="000F6968" w:rsidP="005E7D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14743" w:type="dxa"/>
        <w:tblInd w:w="-34" w:type="dxa"/>
        <w:tblLook w:val="04A0"/>
      </w:tblPr>
      <w:tblGrid>
        <w:gridCol w:w="752"/>
        <w:gridCol w:w="8746"/>
        <w:gridCol w:w="1276"/>
        <w:gridCol w:w="2126"/>
        <w:gridCol w:w="1843"/>
      </w:tblGrid>
      <w:tr w:rsidR="005E7D8C" w:rsidRPr="00A82791" w:rsidTr="00E576E3">
        <w:tc>
          <w:tcPr>
            <w:tcW w:w="7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27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асов</w:t>
            </w:r>
          </w:p>
        </w:tc>
        <w:tc>
          <w:tcPr>
            <w:tcW w:w="2126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Default="005E7D8C" w:rsidP="005E7D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Россия - Родина моя</w:t>
            </w:r>
          </w:p>
          <w:p w:rsidR="009E6B25" w:rsidRPr="00A82791" w:rsidRDefault="009E6B25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Мелодия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03.09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«Что не выразишь</w:t>
            </w:r>
            <w:r w:rsidRPr="00A8279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словами, зву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ком на душу навей…»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07.09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>Жанры народных</w:t>
            </w:r>
            <w:r w:rsidRPr="00A82791">
              <w:rPr>
                <w:rFonts w:ascii="Times New Roman" w:hAnsi="Times New Roman" w:cs="Times New Roman"/>
                <w:spacing w:val="-2"/>
              </w:rPr>
              <w:t xml:space="preserve"> песен, их инто</w:t>
            </w:r>
            <w:r w:rsidRPr="00A82791">
              <w:rPr>
                <w:rFonts w:ascii="Times New Roman" w:hAnsi="Times New Roman" w:cs="Times New Roman"/>
                <w:spacing w:val="-3"/>
              </w:rPr>
              <w:t>национно-образ</w:t>
            </w:r>
            <w:r w:rsidRPr="00A82791">
              <w:rPr>
                <w:rFonts w:ascii="Times New Roman" w:hAnsi="Times New Roman" w:cs="Times New Roman"/>
                <w:spacing w:val="-5"/>
              </w:rPr>
              <w:t xml:space="preserve">ные </w:t>
            </w:r>
            <w:proofErr w:type="spellStart"/>
            <w:proofErr w:type="gramStart"/>
            <w:r w:rsidRPr="00A82791">
              <w:rPr>
                <w:rFonts w:ascii="Times New Roman" w:hAnsi="Times New Roman" w:cs="Times New Roman"/>
                <w:spacing w:val="-5"/>
              </w:rPr>
              <w:t>осо-бен</w:t>
            </w:r>
            <w:r w:rsidRPr="00A82791">
              <w:rPr>
                <w:rFonts w:ascii="Times New Roman" w:hAnsi="Times New Roman" w:cs="Times New Roman"/>
                <w:w w:val="80"/>
              </w:rPr>
              <w:t>ности</w:t>
            </w:r>
            <w:proofErr w:type="spellEnd"/>
            <w:proofErr w:type="gramEnd"/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14.09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 xml:space="preserve">«Я пойду по </w:t>
            </w:r>
            <w:proofErr w:type="spellStart"/>
            <w:proofErr w:type="gramStart"/>
            <w:r w:rsidRPr="00A82791">
              <w:rPr>
                <w:rFonts w:ascii="Times New Roman" w:hAnsi="Times New Roman" w:cs="Times New Roman"/>
                <w:spacing w:val="-3"/>
              </w:rPr>
              <w:t>по</w:t>
            </w:r>
            <w:proofErr w:type="spellEnd"/>
            <w:proofErr w:type="gramEnd"/>
            <w:r w:rsidRPr="00A82791">
              <w:rPr>
                <w:rFonts w:ascii="Times New Roman" w:hAnsi="Times New Roman" w:cs="Times New Roman"/>
                <w:spacing w:val="-3"/>
              </w:rPr>
              <w:t xml:space="preserve">- </w:t>
            </w:r>
            <w:proofErr w:type="spellStart"/>
            <w:r w:rsidRPr="00A82791">
              <w:rPr>
                <w:rFonts w:ascii="Times New Roman" w:hAnsi="Times New Roman" w:cs="Times New Roman"/>
              </w:rPr>
              <w:t>лю</w:t>
            </w:r>
            <w:proofErr w:type="spellEnd"/>
            <w:r w:rsidRPr="00A82791">
              <w:rPr>
                <w:rFonts w:ascii="Times New Roman" w:hAnsi="Times New Roman" w:cs="Times New Roman"/>
              </w:rPr>
              <w:t xml:space="preserve"> белому...»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«На великий </w:t>
            </w:r>
            <w:r w:rsidRPr="00A8279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праздник  </w:t>
            </w:r>
            <w:proofErr w:type="spellStart"/>
            <w:r w:rsidRPr="00A8279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собра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лася</w:t>
            </w:r>
            <w:proofErr w:type="spellEnd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 Русь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rPr>
                <w:rFonts w:ascii="Times New Roman" w:hAnsi="Times New Roman" w:cs="Times New Roman"/>
                <w:b/>
                <w:bCs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«О России петь - что стремиться в храм...»</w:t>
            </w:r>
          </w:p>
          <w:p w:rsidR="009E6B25" w:rsidRPr="00A82791" w:rsidRDefault="009E6B25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Святые земли </w:t>
            </w: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Русской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05.10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День, полный событий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«Приют спо</w:t>
            </w:r>
            <w:r w:rsidRPr="00A82791">
              <w:rPr>
                <w:rFonts w:ascii="Times New Roman" w:hAnsi="Times New Roman" w:cs="Times New Roman"/>
              </w:rPr>
              <w:softHyphen/>
              <w:t>койствия, тру</w:t>
            </w:r>
            <w:r w:rsidRPr="00A82791">
              <w:rPr>
                <w:rFonts w:ascii="Times New Roman" w:hAnsi="Times New Roman" w:cs="Times New Roman"/>
              </w:rPr>
              <w:softHyphen/>
              <w:t>дов и вдохно</w:t>
            </w:r>
            <w:r w:rsidRPr="00A82791">
              <w:rPr>
                <w:rFonts w:ascii="Times New Roman" w:hAnsi="Times New Roman" w:cs="Times New Roman"/>
              </w:rPr>
              <w:softHyphen/>
              <w:t>венья...»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12.10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7"/>
              </w:rPr>
              <w:t xml:space="preserve">«Что за прелесть </w:t>
            </w:r>
            <w:r w:rsidRPr="00A82791">
              <w:rPr>
                <w:rFonts w:ascii="Times New Roman" w:hAnsi="Times New Roman" w:cs="Times New Roman"/>
              </w:rPr>
              <w:t>эти сказки...»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Музыка ярма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A8279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рочных гуляний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2791">
              <w:rPr>
                <w:rFonts w:ascii="Times New Roman" w:hAnsi="Times New Roman" w:cs="Times New Roman"/>
                <w:spacing w:val="-3"/>
              </w:rPr>
              <w:t>Святогорский</w:t>
            </w:r>
            <w:r w:rsidRPr="00A82791">
              <w:rPr>
                <w:rFonts w:ascii="Times New Roman" w:hAnsi="Times New Roman" w:cs="Times New Roman"/>
              </w:rPr>
              <w:t>монастырь</w:t>
            </w:r>
            <w:proofErr w:type="spellEnd"/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09.11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>«Приют, сияньем муз одетый...»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hAnsi="Times New Roman" w:cs="Times New Roman"/>
                <w:spacing w:val="-3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«Гори, гори ясно, чтобы не погасло!»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Композитор </w:t>
            </w:r>
            <w:proofErr w:type="gramStart"/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proofErr w:type="gramEnd"/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мя ему народ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"/>
              </w:rPr>
              <w:t xml:space="preserve">Музыкальные инструменты </w:t>
            </w:r>
            <w:r w:rsidRPr="00A82791">
              <w:rPr>
                <w:rFonts w:ascii="Times New Roman" w:hAnsi="Times New Roman" w:cs="Times New Roman"/>
              </w:rPr>
              <w:t>России. Оркестр рус</w:t>
            </w:r>
            <w:r w:rsidRPr="00A82791">
              <w:rPr>
                <w:rFonts w:ascii="Times New Roman" w:hAnsi="Times New Roman" w:cs="Times New Roman"/>
              </w:rPr>
              <w:softHyphen/>
            </w:r>
            <w:r w:rsidRPr="00A82791">
              <w:rPr>
                <w:rFonts w:ascii="Times New Roman" w:hAnsi="Times New Roman" w:cs="Times New Roman"/>
                <w:spacing w:val="-1"/>
              </w:rPr>
              <w:t>ских народных инструментов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07.12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>О музыке и му</w:t>
            </w:r>
            <w:r w:rsidRPr="00A82791">
              <w:rPr>
                <w:rFonts w:ascii="Times New Roman" w:hAnsi="Times New Roman" w:cs="Times New Roman"/>
                <w:spacing w:val="-3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зыкантах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hAnsi="Times New Roman" w:cs="Times New Roman"/>
                <w:spacing w:val="-3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В концертном зале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spacing w:val="-11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 xml:space="preserve">Музыкальные </w:t>
            </w:r>
            <w:r w:rsidRPr="00A82791">
              <w:rPr>
                <w:rFonts w:ascii="Times New Roman" w:hAnsi="Times New Roman" w:cs="Times New Roman"/>
                <w:spacing w:val="-1"/>
              </w:rPr>
              <w:t>инструменты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2"/>
              </w:rPr>
              <w:t xml:space="preserve">Старый замок. </w:t>
            </w:r>
            <w:r w:rsidRPr="00A82791">
              <w:rPr>
                <w:rFonts w:ascii="Times New Roman" w:hAnsi="Times New Roman" w:cs="Times New Roman"/>
                <w:spacing w:val="-1"/>
              </w:rPr>
              <w:t>«Счастье в си</w:t>
            </w:r>
            <w:r w:rsidRPr="00A82791">
              <w:rPr>
                <w:rFonts w:ascii="Times New Roman" w:hAnsi="Times New Roman" w:cs="Times New Roman"/>
                <w:spacing w:val="-1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рени живет...»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11.01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1"/>
              </w:rPr>
              <w:t xml:space="preserve">«Не молкнет </w:t>
            </w:r>
            <w:r w:rsidRPr="00A82791">
              <w:rPr>
                <w:rFonts w:ascii="Times New Roman" w:hAnsi="Times New Roman" w:cs="Times New Roman"/>
                <w:spacing w:val="-3"/>
              </w:rPr>
              <w:t xml:space="preserve">сердце чуткое </w:t>
            </w:r>
            <w:r w:rsidRPr="00A82791">
              <w:rPr>
                <w:rFonts w:ascii="Times New Roman" w:hAnsi="Times New Roman" w:cs="Times New Roman"/>
              </w:rPr>
              <w:t>Шопена...»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18.01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4"/>
              </w:rPr>
              <w:t xml:space="preserve">«Патетическая» </w:t>
            </w:r>
            <w:r w:rsidRPr="00A82791">
              <w:rPr>
                <w:rFonts w:ascii="Times New Roman" w:hAnsi="Times New Roman" w:cs="Times New Roman"/>
                <w:spacing w:val="-1"/>
              </w:rPr>
              <w:t xml:space="preserve">соната </w:t>
            </w:r>
            <w:r w:rsidRPr="00A82791">
              <w:rPr>
                <w:rFonts w:ascii="Times New Roman" w:hAnsi="Times New Roman" w:cs="Times New Roman"/>
                <w:spacing w:val="-6"/>
              </w:rPr>
              <w:t xml:space="preserve">Бетховена. Годы </w:t>
            </w:r>
            <w:r w:rsidRPr="00A82791">
              <w:rPr>
                <w:rFonts w:ascii="Times New Roman" w:hAnsi="Times New Roman" w:cs="Times New Roman"/>
              </w:rPr>
              <w:t xml:space="preserve">странствий. </w:t>
            </w:r>
            <w:r w:rsidRPr="00A82791">
              <w:rPr>
                <w:rFonts w:ascii="Times New Roman" w:hAnsi="Times New Roman" w:cs="Times New Roman"/>
                <w:spacing w:val="-2"/>
              </w:rPr>
              <w:t>«Царит гармо</w:t>
            </w:r>
            <w:r w:rsidRPr="00A82791">
              <w:rPr>
                <w:rFonts w:ascii="Times New Roman" w:hAnsi="Times New Roman" w:cs="Times New Roman"/>
                <w:spacing w:val="-2"/>
              </w:rPr>
              <w:softHyphen/>
            </w:r>
            <w:r w:rsidRPr="00A82791">
              <w:rPr>
                <w:rFonts w:ascii="Times New Roman" w:hAnsi="Times New Roman" w:cs="Times New Roman"/>
                <w:spacing w:val="-1"/>
              </w:rPr>
              <w:t>ния оркестра...»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День, полный событий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2"/>
              </w:rPr>
              <w:t xml:space="preserve">Зимнее утро. </w:t>
            </w:r>
            <w:r w:rsidRPr="00A82791">
              <w:rPr>
                <w:rFonts w:ascii="Times New Roman" w:hAnsi="Times New Roman" w:cs="Times New Roman"/>
                <w:spacing w:val="-4"/>
              </w:rPr>
              <w:t>Зимний вечер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В музыкальном театре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Опера   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М. И. Глинки </w:t>
            </w:r>
            <w:r w:rsidRPr="00A82791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«Иван Сусанин» </w:t>
            </w:r>
            <w:r w:rsidRPr="00A8279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(П-Ш действия)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08.02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 xml:space="preserve">Опера 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М. И. Глинки </w:t>
            </w:r>
            <w:r w:rsidRPr="00A82791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«Иван Сусанин» 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(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val="en-US" w:eastAsia="ru-RU"/>
              </w:rPr>
              <w:t>IV</w:t>
            </w:r>
            <w:r w:rsidRPr="00A82791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действие)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 xml:space="preserve">«Исходила </w:t>
            </w:r>
            <w:proofErr w:type="spellStart"/>
            <w:r w:rsidRPr="00A82791">
              <w:rPr>
                <w:rFonts w:ascii="Times New Roman" w:hAnsi="Times New Roman" w:cs="Times New Roman"/>
              </w:rPr>
              <w:t>младшенька</w:t>
            </w:r>
            <w:proofErr w:type="spellEnd"/>
            <w:r w:rsidRPr="00A82791">
              <w:rPr>
                <w:rFonts w:ascii="Times New Roman" w:hAnsi="Times New Roman" w:cs="Times New Roman"/>
              </w:rPr>
              <w:t>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3"/>
              </w:rPr>
              <w:t xml:space="preserve">Русский Восток. </w:t>
            </w:r>
            <w:r w:rsidRPr="00A82791">
              <w:rPr>
                <w:rFonts w:ascii="Times New Roman" w:hAnsi="Times New Roman" w:cs="Times New Roman"/>
                <w:spacing w:val="-1"/>
              </w:rPr>
              <w:t>Восточные мо</w:t>
            </w:r>
            <w:r w:rsidRPr="00A82791">
              <w:rPr>
                <w:rFonts w:ascii="Times New Roman" w:hAnsi="Times New Roman" w:cs="Times New Roman"/>
                <w:spacing w:val="-1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тивы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Балет И. Стра</w:t>
            </w:r>
            <w:r w:rsidRPr="00A82791">
              <w:rPr>
                <w:rFonts w:ascii="Times New Roman" w:hAnsi="Times New Roman" w:cs="Times New Roman"/>
              </w:rPr>
              <w:softHyphen/>
            </w:r>
            <w:r w:rsidRPr="00A82791">
              <w:rPr>
                <w:rFonts w:ascii="Times New Roman" w:hAnsi="Times New Roman" w:cs="Times New Roman"/>
                <w:spacing w:val="-5"/>
              </w:rPr>
              <w:t>винского «Пет</w:t>
            </w:r>
            <w:r w:rsidRPr="00A82791">
              <w:rPr>
                <w:rFonts w:ascii="Times New Roman" w:hAnsi="Times New Roman" w:cs="Times New Roman"/>
                <w:spacing w:val="-5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рушка»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08.03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6"/>
              </w:rPr>
              <w:t>Театр музыкаль</w:t>
            </w:r>
            <w:r w:rsidRPr="00A82791">
              <w:rPr>
                <w:rFonts w:ascii="Times New Roman" w:hAnsi="Times New Roman" w:cs="Times New Roman"/>
                <w:spacing w:val="-6"/>
              </w:rPr>
              <w:softHyphen/>
            </w:r>
            <w:r w:rsidRPr="00A82791">
              <w:rPr>
                <w:rFonts w:ascii="Times New Roman" w:hAnsi="Times New Roman" w:cs="Times New Roman"/>
                <w:spacing w:val="-2"/>
              </w:rPr>
              <w:t>ной комедии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«Чтоб музыкантом быть, так надобно уменье...»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Исповедь души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29.03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Мастерство исполнителя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05.04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О России петь - что стремиться в храм...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«Праздников праздник, торжество из торжеств»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Светлый праздник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</w:rPr>
              <w:t>Создатели сла</w:t>
            </w:r>
            <w:r w:rsidRPr="00A82791">
              <w:rPr>
                <w:rFonts w:ascii="Times New Roman" w:hAnsi="Times New Roman" w:cs="Times New Roman"/>
              </w:rPr>
              <w:softHyphen/>
              <w:t>вянской пись</w:t>
            </w:r>
            <w:r w:rsidRPr="00A82791">
              <w:rPr>
                <w:rFonts w:ascii="Times New Roman" w:hAnsi="Times New Roman" w:cs="Times New Roman"/>
              </w:rPr>
              <w:softHyphen/>
            </w:r>
            <w:r w:rsidRPr="00A82791">
              <w:rPr>
                <w:rFonts w:ascii="Times New Roman" w:hAnsi="Times New Roman" w:cs="Times New Roman"/>
                <w:spacing w:val="-2"/>
              </w:rPr>
              <w:t>менности Ки</w:t>
            </w:r>
            <w:r w:rsidRPr="00A82791">
              <w:rPr>
                <w:rFonts w:ascii="Times New Roman" w:hAnsi="Times New Roman" w:cs="Times New Roman"/>
                <w:spacing w:val="-2"/>
              </w:rPr>
              <w:softHyphen/>
            </w:r>
            <w:r w:rsidRPr="00A82791">
              <w:rPr>
                <w:rFonts w:ascii="Times New Roman" w:hAnsi="Times New Roman" w:cs="Times New Roman"/>
                <w:spacing w:val="-5"/>
              </w:rPr>
              <w:t>рилл и Мефодий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rPr>
                <w:rFonts w:ascii="Times New Roman" w:hAnsi="Times New Roman" w:cs="Times New Roman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«Гори, гори ясно, чтобы не погасло!»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Праздники рус</w:t>
            </w:r>
            <w:r w:rsidRPr="00A8279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ского народа:</w:t>
            </w:r>
            <w:r w:rsidRPr="00A82791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 Троицын день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03.05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7"/>
                <w:lang w:eastAsia="ru-RU"/>
              </w:rPr>
            </w:pPr>
            <w:r w:rsidRPr="00A82791">
              <w:rPr>
                <w:rFonts w:ascii="Times New Roman" w:hAnsi="Times New Roman" w:cs="Times New Roman"/>
                <w:b/>
                <w:bCs/>
              </w:rPr>
              <w:t>«Чтобы музыкантом быть, так надобно уменье...»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Музыкальные</w:t>
            </w:r>
            <w:r w:rsidRPr="00A8279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инструменты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6"/>
              </w:rPr>
              <w:t xml:space="preserve">Музыкальный </w:t>
            </w:r>
            <w:r w:rsidRPr="00A82791">
              <w:rPr>
                <w:rFonts w:ascii="Times New Roman" w:hAnsi="Times New Roman" w:cs="Times New Roman"/>
              </w:rPr>
              <w:t>сказочник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7D8C" w:rsidRPr="00A82791" w:rsidTr="00E576E3">
        <w:tc>
          <w:tcPr>
            <w:tcW w:w="752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746" w:type="dxa"/>
          </w:tcPr>
          <w:p w:rsidR="005E7D8C" w:rsidRPr="00A82791" w:rsidRDefault="005E7D8C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hAnsi="Times New Roman" w:cs="Times New Roman"/>
                <w:spacing w:val="-6"/>
              </w:rPr>
              <w:t>Рассвет на Мо</w:t>
            </w:r>
            <w:r w:rsidRPr="00A82791">
              <w:rPr>
                <w:rFonts w:ascii="Times New Roman" w:hAnsi="Times New Roman" w:cs="Times New Roman"/>
                <w:spacing w:val="-6"/>
              </w:rPr>
              <w:softHyphen/>
            </w:r>
            <w:r w:rsidRPr="00A82791">
              <w:rPr>
                <w:rFonts w:ascii="Times New Roman" w:hAnsi="Times New Roman" w:cs="Times New Roman"/>
              </w:rPr>
              <w:t>скве-реке</w:t>
            </w:r>
          </w:p>
        </w:tc>
        <w:tc>
          <w:tcPr>
            <w:tcW w:w="127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5E7D8C" w:rsidRPr="00A82791" w:rsidRDefault="005E7D8C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791"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  <w:tc>
          <w:tcPr>
            <w:tcW w:w="1843" w:type="dxa"/>
          </w:tcPr>
          <w:p w:rsidR="005E7D8C" w:rsidRPr="00A82791" w:rsidRDefault="005E7D8C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6B25" w:rsidRPr="00A82791" w:rsidTr="00E576E3">
        <w:tc>
          <w:tcPr>
            <w:tcW w:w="752" w:type="dxa"/>
          </w:tcPr>
          <w:p w:rsidR="009E6B25" w:rsidRPr="00A82791" w:rsidRDefault="009E6B25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746" w:type="dxa"/>
          </w:tcPr>
          <w:p w:rsidR="009E6B25" w:rsidRPr="00A82791" w:rsidRDefault="009E6B25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Обобщение тем четверти</w:t>
            </w:r>
            <w:bookmarkStart w:id="1" w:name="_GoBack"/>
            <w:bookmarkEnd w:id="1"/>
          </w:p>
        </w:tc>
        <w:tc>
          <w:tcPr>
            <w:tcW w:w="1276" w:type="dxa"/>
          </w:tcPr>
          <w:p w:rsidR="009E6B25" w:rsidRPr="00A82791" w:rsidRDefault="009E6B25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</w:tcPr>
          <w:p w:rsidR="009E6B25" w:rsidRPr="00A82791" w:rsidRDefault="009E6B25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</w:tc>
        <w:tc>
          <w:tcPr>
            <w:tcW w:w="1843" w:type="dxa"/>
          </w:tcPr>
          <w:p w:rsidR="009E6B25" w:rsidRPr="00A82791" w:rsidRDefault="009E6B25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6B25" w:rsidRPr="00A82791" w:rsidTr="00E576E3">
        <w:tc>
          <w:tcPr>
            <w:tcW w:w="752" w:type="dxa"/>
          </w:tcPr>
          <w:p w:rsidR="009E6B25" w:rsidRDefault="009E6B25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6" w:type="dxa"/>
          </w:tcPr>
          <w:p w:rsidR="009E6B25" w:rsidRPr="00A82791" w:rsidRDefault="009E6B25" w:rsidP="005E7D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76" w:type="dxa"/>
          </w:tcPr>
          <w:p w:rsidR="009E6B25" w:rsidRDefault="009E6B25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126" w:type="dxa"/>
          </w:tcPr>
          <w:p w:rsidR="009E6B25" w:rsidRDefault="009E6B25" w:rsidP="000F696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E6B25" w:rsidRPr="00A82791" w:rsidRDefault="009E6B25" w:rsidP="005E7D8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329E2" w:rsidRPr="00001E5A" w:rsidRDefault="001329E2" w:rsidP="00001E5A">
      <w:pPr>
        <w:spacing w:after="0" w:line="240" w:lineRule="auto"/>
        <w:rPr>
          <w:rFonts w:ascii="Times New Roman" w:hAnsi="Times New Roman" w:cs="Times New Roman"/>
        </w:rPr>
      </w:pPr>
    </w:p>
    <w:sectPr w:rsidR="001329E2" w:rsidRPr="00001E5A" w:rsidSect="00723C9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627" w:rsidRDefault="00655627" w:rsidP="00FA365A">
      <w:pPr>
        <w:spacing w:after="0" w:line="240" w:lineRule="auto"/>
      </w:pPr>
      <w:r>
        <w:separator/>
      </w:r>
    </w:p>
  </w:endnote>
  <w:endnote w:type="continuationSeparator" w:id="1">
    <w:p w:rsidR="00655627" w:rsidRDefault="00655627" w:rsidP="00FA3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627" w:rsidRDefault="00655627" w:rsidP="00FA365A">
      <w:pPr>
        <w:spacing w:after="0" w:line="240" w:lineRule="auto"/>
      </w:pPr>
      <w:r>
        <w:separator/>
      </w:r>
    </w:p>
  </w:footnote>
  <w:footnote w:type="continuationSeparator" w:id="1">
    <w:p w:rsidR="00655627" w:rsidRDefault="00655627" w:rsidP="00FA3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67C"/>
    <w:multiLevelType w:val="hybridMultilevel"/>
    <w:tmpl w:val="7B9C9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25A75"/>
    <w:multiLevelType w:val="hybridMultilevel"/>
    <w:tmpl w:val="EE0C075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>
    <w:nsid w:val="059F5127"/>
    <w:multiLevelType w:val="hybridMultilevel"/>
    <w:tmpl w:val="E6A25160"/>
    <w:lvl w:ilvl="0" w:tplc="2EB09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0164"/>
    <w:multiLevelType w:val="hybridMultilevel"/>
    <w:tmpl w:val="F2CC1D2C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06A2222C"/>
    <w:multiLevelType w:val="hybridMultilevel"/>
    <w:tmpl w:val="79FEA2E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06EF8"/>
    <w:multiLevelType w:val="hybridMultilevel"/>
    <w:tmpl w:val="462A294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13B52C91"/>
    <w:multiLevelType w:val="hybridMultilevel"/>
    <w:tmpl w:val="BEC4054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16AF5DEA"/>
    <w:multiLevelType w:val="hybridMultilevel"/>
    <w:tmpl w:val="52144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22EEB"/>
    <w:multiLevelType w:val="hybridMultilevel"/>
    <w:tmpl w:val="704A68C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0">
    <w:nsid w:val="17A41261"/>
    <w:multiLevelType w:val="multilevel"/>
    <w:tmpl w:val="7540844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9377D87"/>
    <w:multiLevelType w:val="hybridMultilevel"/>
    <w:tmpl w:val="FD707F7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2">
    <w:nsid w:val="1A8F04AE"/>
    <w:multiLevelType w:val="hybridMultilevel"/>
    <w:tmpl w:val="53BE1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74412A"/>
    <w:multiLevelType w:val="hybridMultilevel"/>
    <w:tmpl w:val="A7F28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7E16D7"/>
    <w:multiLevelType w:val="hybridMultilevel"/>
    <w:tmpl w:val="D0D2BB8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5">
    <w:nsid w:val="1F8148BF"/>
    <w:multiLevelType w:val="hybridMultilevel"/>
    <w:tmpl w:val="1DACB7A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6">
    <w:nsid w:val="1FC57166"/>
    <w:multiLevelType w:val="hybridMultilevel"/>
    <w:tmpl w:val="5F305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2B4F9D"/>
    <w:multiLevelType w:val="hybridMultilevel"/>
    <w:tmpl w:val="18220EF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8">
    <w:nsid w:val="20AA5E1D"/>
    <w:multiLevelType w:val="hybridMultilevel"/>
    <w:tmpl w:val="A8AC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A24713"/>
    <w:multiLevelType w:val="hybridMultilevel"/>
    <w:tmpl w:val="B29EF38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0">
    <w:nsid w:val="27B21C7C"/>
    <w:multiLevelType w:val="hybridMultilevel"/>
    <w:tmpl w:val="F33CEE8C"/>
    <w:lvl w:ilvl="0" w:tplc="FE36062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016E23"/>
    <w:multiLevelType w:val="hybridMultilevel"/>
    <w:tmpl w:val="12FE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BE2441B"/>
    <w:multiLevelType w:val="hybridMultilevel"/>
    <w:tmpl w:val="94504C34"/>
    <w:lvl w:ilvl="0" w:tplc="642670D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2E2F7BCB"/>
    <w:multiLevelType w:val="hybridMultilevel"/>
    <w:tmpl w:val="93140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AB015D"/>
    <w:multiLevelType w:val="hybridMultilevel"/>
    <w:tmpl w:val="1CBA702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8">
    <w:nsid w:val="3EEF1270"/>
    <w:multiLevelType w:val="hybridMultilevel"/>
    <w:tmpl w:val="F8DEED3E"/>
    <w:lvl w:ilvl="0" w:tplc="0419000F">
      <w:start w:val="1"/>
      <w:numFmt w:val="decimal"/>
      <w:lvlText w:val="%1."/>
      <w:lvlJc w:val="left"/>
      <w:pPr>
        <w:ind w:left="1757" w:hanging="360"/>
      </w:pPr>
    </w:lvl>
    <w:lvl w:ilvl="1" w:tplc="04190019" w:tentative="1">
      <w:start w:val="1"/>
      <w:numFmt w:val="lowerLetter"/>
      <w:lvlText w:val="%2."/>
      <w:lvlJc w:val="left"/>
      <w:pPr>
        <w:ind w:left="2477" w:hanging="360"/>
      </w:pPr>
    </w:lvl>
    <w:lvl w:ilvl="2" w:tplc="0419001B" w:tentative="1">
      <w:start w:val="1"/>
      <w:numFmt w:val="lowerRoman"/>
      <w:lvlText w:val="%3."/>
      <w:lvlJc w:val="right"/>
      <w:pPr>
        <w:ind w:left="3197" w:hanging="180"/>
      </w:pPr>
    </w:lvl>
    <w:lvl w:ilvl="3" w:tplc="0419000F" w:tentative="1">
      <w:start w:val="1"/>
      <w:numFmt w:val="decimal"/>
      <w:lvlText w:val="%4."/>
      <w:lvlJc w:val="left"/>
      <w:pPr>
        <w:ind w:left="3917" w:hanging="360"/>
      </w:pPr>
    </w:lvl>
    <w:lvl w:ilvl="4" w:tplc="04190019" w:tentative="1">
      <w:start w:val="1"/>
      <w:numFmt w:val="lowerLetter"/>
      <w:lvlText w:val="%5."/>
      <w:lvlJc w:val="left"/>
      <w:pPr>
        <w:ind w:left="4637" w:hanging="360"/>
      </w:pPr>
    </w:lvl>
    <w:lvl w:ilvl="5" w:tplc="0419001B" w:tentative="1">
      <w:start w:val="1"/>
      <w:numFmt w:val="lowerRoman"/>
      <w:lvlText w:val="%6."/>
      <w:lvlJc w:val="right"/>
      <w:pPr>
        <w:ind w:left="5357" w:hanging="180"/>
      </w:pPr>
    </w:lvl>
    <w:lvl w:ilvl="6" w:tplc="0419000F" w:tentative="1">
      <w:start w:val="1"/>
      <w:numFmt w:val="decimal"/>
      <w:lvlText w:val="%7."/>
      <w:lvlJc w:val="left"/>
      <w:pPr>
        <w:ind w:left="6077" w:hanging="360"/>
      </w:pPr>
    </w:lvl>
    <w:lvl w:ilvl="7" w:tplc="04190019" w:tentative="1">
      <w:start w:val="1"/>
      <w:numFmt w:val="lowerLetter"/>
      <w:lvlText w:val="%8."/>
      <w:lvlJc w:val="left"/>
      <w:pPr>
        <w:ind w:left="6797" w:hanging="360"/>
      </w:pPr>
    </w:lvl>
    <w:lvl w:ilvl="8" w:tplc="041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29">
    <w:nsid w:val="45A32EC4"/>
    <w:multiLevelType w:val="hybridMultilevel"/>
    <w:tmpl w:val="8F6C960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0">
    <w:nsid w:val="45C271D0"/>
    <w:multiLevelType w:val="hybridMultilevel"/>
    <w:tmpl w:val="8918D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FC1910"/>
    <w:multiLevelType w:val="hybridMultilevel"/>
    <w:tmpl w:val="9F6690E2"/>
    <w:lvl w:ilvl="0" w:tplc="9E78F3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FD0848"/>
    <w:multiLevelType w:val="hybridMultilevel"/>
    <w:tmpl w:val="E7345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D952D7"/>
    <w:multiLevelType w:val="hybridMultilevel"/>
    <w:tmpl w:val="7C24E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A43F9F"/>
    <w:multiLevelType w:val="hybridMultilevel"/>
    <w:tmpl w:val="F7BA39F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5">
    <w:nsid w:val="4D77115B"/>
    <w:multiLevelType w:val="hybridMultilevel"/>
    <w:tmpl w:val="E8E2DF26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6">
    <w:nsid w:val="4E7814C0"/>
    <w:multiLevelType w:val="hybridMultilevel"/>
    <w:tmpl w:val="8A1E1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C461C7"/>
    <w:multiLevelType w:val="hybridMultilevel"/>
    <w:tmpl w:val="C24C89C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8">
    <w:nsid w:val="50F465E4"/>
    <w:multiLevelType w:val="hybridMultilevel"/>
    <w:tmpl w:val="6E62486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9">
    <w:nsid w:val="53913135"/>
    <w:multiLevelType w:val="hybridMultilevel"/>
    <w:tmpl w:val="E892B528"/>
    <w:lvl w:ilvl="0" w:tplc="7332AE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5675119A"/>
    <w:multiLevelType w:val="hybridMultilevel"/>
    <w:tmpl w:val="EE28163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1">
    <w:nsid w:val="58D07792"/>
    <w:multiLevelType w:val="hybridMultilevel"/>
    <w:tmpl w:val="D044380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2">
    <w:nsid w:val="5B564723"/>
    <w:multiLevelType w:val="hybridMultilevel"/>
    <w:tmpl w:val="B6E61CEC"/>
    <w:lvl w:ilvl="0" w:tplc="F1C4907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0347D4E"/>
    <w:multiLevelType w:val="hybridMultilevel"/>
    <w:tmpl w:val="79CCE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0E4881"/>
    <w:multiLevelType w:val="hybridMultilevel"/>
    <w:tmpl w:val="9AE6E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824910"/>
    <w:multiLevelType w:val="hybridMultilevel"/>
    <w:tmpl w:val="3996796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6">
    <w:nsid w:val="6DCA276D"/>
    <w:multiLevelType w:val="hybridMultilevel"/>
    <w:tmpl w:val="BEC4054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7">
    <w:nsid w:val="6E1A3D42"/>
    <w:multiLevelType w:val="hybridMultilevel"/>
    <w:tmpl w:val="7CE24C4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8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49"/>
  </w:num>
  <w:num w:numId="4">
    <w:abstractNumId w:val="22"/>
  </w:num>
  <w:num w:numId="5">
    <w:abstractNumId w:val="31"/>
  </w:num>
  <w:num w:numId="6">
    <w:abstractNumId w:val="48"/>
  </w:num>
  <w:num w:numId="7">
    <w:abstractNumId w:val="42"/>
  </w:num>
  <w:num w:numId="8">
    <w:abstractNumId w:val="5"/>
  </w:num>
  <w:num w:numId="9">
    <w:abstractNumId w:val="16"/>
  </w:num>
  <w:num w:numId="10">
    <w:abstractNumId w:val="44"/>
  </w:num>
  <w:num w:numId="11">
    <w:abstractNumId w:val="34"/>
  </w:num>
  <w:num w:numId="12">
    <w:abstractNumId w:val="20"/>
  </w:num>
  <w:num w:numId="13">
    <w:abstractNumId w:val="35"/>
  </w:num>
  <w:num w:numId="14">
    <w:abstractNumId w:val="0"/>
  </w:num>
  <w:num w:numId="15">
    <w:abstractNumId w:val="43"/>
  </w:num>
  <w:num w:numId="16">
    <w:abstractNumId w:val="3"/>
  </w:num>
  <w:num w:numId="17">
    <w:abstractNumId w:val="1"/>
  </w:num>
  <w:num w:numId="18">
    <w:abstractNumId w:val="28"/>
  </w:num>
  <w:num w:numId="19">
    <w:abstractNumId w:val="14"/>
  </w:num>
  <w:num w:numId="20">
    <w:abstractNumId w:val="27"/>
  </w:num>
  <w:num w:numId="21">
    <w:abstractNumId w:val="21"/>
  </w:num>
  <w:num w:numId="22">
    <w:abstractNumId w:val="19"/>
  </w:num>
  <w:num w:numId="23">
    <w:abstractNumId w:val="15"/>
  </w:num>
  <w:num w:numId="24">
    <w:abstractNumId w:val="6"/>
  </w:num>
  <w:num w:numId="25">
    <w:abstractNumId w:val="45"/>
  </w:num>
  <w:num w:numId="26">
    <w:abstractNumId w:val="38"/>
  </w:num>
  <w:num w:numId="27">
    <w:abstractNumId w:val="17"/>
  </w:num>
  <w:num w:numId="28">
    <w:abstractNumId w:val="40"/>
  </w:num>
  <w:num w:numId="29">
    <w:abstractNumId w:val="7"/>
  </w:num>
  <w:num w:numId="30">
    <w:abstractNumId w:val="46"/>
  </w:num>
  <w:num w:numId="31">
    <w:abstractNumId w:val="32"/>
  </w:num>
  <w:num w:numId="32">
    <w:abstractNumId w:val="25"/>
  </w:num>
  <w:num w:numId="33">
    <w:abstractNumId w:val="13"/>
  </w:num>
  <w:num w:numId="34">
    <w:abstractNumId w:val="37"/>
  </w:num>
  <w:num w:numId="35">
    <w:abstractNumId w:val="8"/>
  </w:num>
  <w:num w:numId="36">
    <w:abstractNumId w:val="41"/>
  </w:num>
  <w:num w:numId="37">
    <w:abstractNumId w:val="4"/>
  </w:num>
  <w:num w:numId="38">
    <w:abstractNumId w:val="29"/>
  </w:num>
  <w:num w:numId="39">
    <w:abstractNumId w:val="12"/>
  </w:num>
  <w:num w:numId="40">
    <w:abstractNumId w:val="33"/>
  </w:num>
  <w:num w:numId="41">
    <w:abstractNumId w:val="11"/>
  </w:num>
  <w:num w:numId="42">
    <w:abstractNumId w:val="47"/>
  </w:num>
  <w:num w:numId="43">
    <w:abstractNumId w:val="9"/>
  </w:num>
  <w:num w:numId="44">
    <w:abstractNumId w:val="2"/>
  </w:num>
  <w:num w:numId="45">
    <w:abstractNumId w:val="30"/>
  </w:num>
  <w:num w:numId="46">
    <w:abstractNumId w:val="36"/>
  </w:num>
  <w:num w:numId="47">
    <w:abstractNumId w:val="24"/>
  </w:num>
  <w:num w:numId="48">
    <w:abstractNumId w:val="18"/>
  </w:num>
  <w:num w:numId="49">
    <w:abstractNumId w:val="10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16B3"/>
    <w:rsid w:val="00001E5A"/>
    <w:rsid w:val="00031D73"/>
    <w:rsid w:val="000B35C5"/>
    <w:rsid w:val="000D0329"/>
    <w:rsid w:val="000E23E5"/>
    <w:rsid w:val="000F6968"/>
    <w:rsid w:val="001329E2"/>
    <w:rsid w:val="0015659E"/>
    <w:rsid w:val="00260C51"/>
    <w:rsid w:val="00284C14"/>
    <w:rsid w:val="00352CB3"/>
    <w:rsid w:val="003614BE"/>
    <w:rsid w:val="00376EBA"/>
    <w:rsid w:val="00480E4D"/>
    <w:rsid w:val="004D16B3"/>
    <w:rsid w:val="0054734E"/>
    <w:rsid w:val="005C63C1"/>
    <w:rsid w:val="005E7D8C"/>
    <w:rsid w:val="006064DB"/>
    <w:rsid w:val="00655627"/>
    <w:rsid w:val="00723C9A"/>
    <w:rsid w:val="0072593D"/>
    <w:rsid w:val="007314B6"/>
    <w:rsid w:val="0077640F"/>
    <w:rsid w:val="00792E4D"/>
    <w:rsid w:val="00830EBF"/>
    <w:rsid w:val="00897128"/>
    <w:rsid w:val="00967A48"/>
    <w:rsid w:val="00993B58"/>
    <w:rsid w:val="009B3274"/>
    <w:rsid w:val="009C5496"/>
    <w:rsid w:val="009E6B25"/>
    <w:rsid w:val="00A7679F"/>
    <w:rsid w:val="00A76B02"/>
    <w:rsid w:val="00A82791"/>
    <w:rsid w:val="00B07C02"/>
    <w:rsid w:val="00B20AE8"/>
    <w:rsid w:val="00C5585A"/>
    <w:rsid w:val="00CB0513"/>
    <w:rsid w:val="00CC34B4"/>
    <w:rsid w:val="00CD1D15"/>
    <w:rsid w:val="00D1648B"/>
    <w:rsid w:val="00E32D32"/>
    <w:rsid w:val="00E576E3"/>
    <w:rsid w:val="00F90607"/>
    <w:rsid w:val="00FA365A"/>
    <w:rsid w:val="00FC07D4"/>
    <w:rsid w:val="00FC3EEC"/>
    <w:rsid w:val="00FD2CD6"/>
    <w:rsid w:val="00FE6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C1"/>
  </w:style>
  <w:style w:type="paragraph" w:styleId="1">
    <w:name w:val="heading 1"/>
    <w:basedOn w:val="a"/>
    <w:next w:val="a"/>
    <w:link w:val="10"/>
    <w:qFormat/>
    <w:rsid w:val="004D16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D16B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16B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4D16B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4D16B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D1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D16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16B3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D16B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4D16B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D16B3"/>
  </w:style>
  <w:style w:type="paragraph" w:styleId="a4">
    <w:name w:val="Body Text"/>
    <w:basedOn w:val="a"/>
    <w:link w:val="a5"/>
    <w:rsid w:val="004D16B3"/>
    <w:pPr>
      <w:spacing w:after="0" w:line="280" w:lineRule="exact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D16B3"/>
    <w:rPr>
      <w:rFonts w:ascii="Arial" w:eastAsia="Times New Roman" w:hAnsi="Arial" w:cs="Times New Roman"/>
      <w:sz w:val="24"/>
      <w:szCs w:val="20"/>
      <w:lang w:eastAsia="ru-RU"/>
    </w:rPr>
  </w:style>
  <w:style w:type="character" w:styleId="a6">
    <w:name w:val="Strong"/>
    <w:basedOn w:val="a0"/>
    <w:qFormat/>
    <w:rsid w:val="004D16B3"/>
    <w:rPr>
      <w:b/>
      <w:bCs/>
    </w:rPr>
  </w:style>
  <w:style w:type="paragraph" w:customStyle="1" w:styleId="razdel">
    <w:name w:val="razdel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D16B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rsid w:val="004D16B3"/>
    <w:rPr>
      <w:b/>
      <w:bCs/>
      <w:color w:val="003333"/>
      <w:sz w:val="18"/>
      <w:szCs w:val="18"/>
      <w:u w:val="single"/>
    </w:rPr>
  </w:style>
  <w:style w:type="paragraph" w:styleId="21">
    <w:name w:val="Body Text 2"/>
    <w:basedOn w:val="a"/>
    <w:link w:val="22"/>
    <w:semiHidden/>
    <w:rsid w:val="004D16B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4D16B3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D16B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D16B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D16B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D16B3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uiPriority w:val="99"/>
    <w:unhideWhenUsed/>
    <w:rsid w:val="004D16B3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4D16B3"/>
    <w:rPr>
      <w:rFonts w:ascii="Calibri" w:eastAsia="Times New Roman" w:hAnsi="Calibri" w:cs="Times New Roman"/>
      <w:lang w:eastAsia="ru-RU"/>
    </w:rPr>
  </w:style>
  <w:style w:type="character" w:styleId="af">
    <w:name w:val="page number"/>
    <w:basedOn w:val="a0"/>
    <w:semiHidden/>
    <w:rsid w:val="004D16B3"/>
  </w:style>
  <w:style w:type="paragraph" w:styleId="af0">
    <w:name w:val="Normal (Web)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qFormat/>
    <w:rsid w:val="004D16B3"/>
    <w:rPr>
      <w:i/>
      <w:iCs/>
    </w:rPr>
  </w:style>
  <w:style w:type="paragraph" w:customStyle="1" w:styleId="podzag">
    <w:name w:val="podzag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rsid w:val="004D16B3"/>
  </w:style>
  <w:style w:type="paragraph" w:styleId="af2">
    <w:name w:val="footnote text"/>
    <w:basedOn w:val="a"/>
    <w:link w:val="af3"/>
    <w:semiHidden/>
    <w:rsid w:val="004D16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4D16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gistorNew">
    <w:name w:val="Magistor New"/>
    <w:basedOn w:val="a"/>
    <w:rsid w:val="004D16B3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left="-851" w:right="-1418" w:firstLine="1134"/>
      <w:jc w:val="both"/>
    </w:pPr>
    <w:rPr>
      <w:rFonts w:ascii="Times New Roman" w:eastAsia="Times New Roman" w:hAnsi="Times New Roman" w:cs="Times New Roman"/>
      <w:color w:val="000000"/>
      <w:spacing w:val="-3"/>
      <w:sz w:val="26"/>
      <w:szCs w:val="26"/>
      <w:lang w:eastAsia="ru-RU"/>
    </w:rPr>
  </w:style>
  <w:style w:type="paragraph" w:styleId="31">
    <w:name w:val="Body Text 3"/>
    <w:basedOn w:val="a"/>
    <w:link w:val="32"/>
    <w:rsid w:val="004D16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D16B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23">
    <w:name w:val="Сетка таблицы2"/>
    <w:basedOn w:val="a1"/>
    <w:next w:val="a3"/>
    <w:rsid w:val="004D16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4D16B3"/>
    <w:pPr>
      <w:widowControl w:val="0"/>
      <w:autoSpaceDE w:val="0"/>
      <w:autoSpaceDN w:val="0"/>
      <w:adjustRightInd w:val="0"/>
      <w:spacing w:before="2420" w:after="0" w:line="860" w:lineRule="auto"/>
      <w:ind w:left="1640" w:right="80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97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C1"/>
  </w:style>
  <w:style w:type="paragraph" w:styleId="1">
    <w:name w:val="heading 1"/>
    <w:basedOn w:val="a"/>
    <w:next w:val="a"/>
    <w:link w:val="10"/>
    <w:qFormat/>
    <w:rsid w:val="004D16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D16B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16B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4D16B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4D16B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D1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4D16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16B3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D16B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4D16B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D16B3"/>
  </w:style>
  <w:style w:type="paragraph" w:styleId="a4">
    <w:name w:val="Body Text"/>
    <w:basedOn w:val="a"/>
    <w:link w:val="a5"/>
    <w:rsid w:val="004D16B3"/>
    <w:pPr>
      <w:spacing w:after="0" w:line="280" w:lineRule="exact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D16B3"/>
    <w:rPr>
      <w:rFonts w:ascii="Arial" w:eastAsia="Times New Roman" w:hAnsi="Arial" w:cs="Times New Roman"/>
      <w:sz w:val="24"/>
      <w:szCs w:val="20"/>
      <w:lang w:eastAsia="ru-RU"/>
    </w:rPr>
  </w:style>
  <w:style w:type="character" w:styleId="a6">
    <w:name w:val="Strong"/>
    <w:basedOn w:val="a0"/>
    <w:qFormat/>
    <w:rsid w:val="004D16B3"/>
    <w:rPr>
      <w:b/>
      <w:bCs/>
    </w:rPr>
  </w:style>
  <w:style w:type="paragraph" w:customStyle="1" w:styleId="razdel">
    <w:name w:val="razdel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D16B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rsid w:val="004D16B3"/>
    <w:rPr>
      <w:b/>
      <w:bCs/>
      <w:color w:val="003333"/>
      <w:sz w:val="18"/>
      <w:szCs w:val="18"/>
      <w:u w:val="single"/>
    </w:rPr>
  </w:style>
  <w:style w:type="paragraph" w:styleId="21">
    <w:name w:val="Body Text 2"/>
    <w:basedOn w:val="a"/>
    <w:link w:val="22"/>
    <w:semiHidden/>
    <w:rsid w:val="004D16B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4D16B3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D16B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D16B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D16B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D16B3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uiPriority w:val="99"/>
    <w:unhideWhenUsed/>
    <w:rsid w:val="004D16B3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4D16B3"/>
    <w:rPr>
      <w:rFonts w:ascii="Calibri" w:eastAsia="Times New Roman" w:hAnsi="Calibri" w:cs="Times New Roman"/>
      <w:lang w:eastAsia="ru-RU"/>
    </w:rPr>
  </w:style>
  <w:style w:type="character" w:styleId="af">
    <w:name w:val="page number"/>
    <w:basedOn w:val="a0"/>
    <w:semiHidden/>
    <w:rsid w:val="004D16B3"/>
  </w:style>
  <w:style w:type="paragraph" w:styleId="af0">
    <w:name w:val="Normal (Web)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qFormat/>
    <w:rsid w:val="004D16B3"/>
    <w:rPr>
      <w:i/>
      <w:iCs/>
    </w:rPr>
  </w:style>
  <w:style w:type="paragraph" w:customStyle="1" w:styleId="podzag">
    <w:name w:val="podzag"/>
    <w:basedOn w:val="a"/>
    <w:rsid w:val="004D1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rsid w:val="004D16B3"/>
  </w:style>
  <w:style w:type="paragraph" w:styleId="af2">
    <w:name w:val="footnote text"/>
    <w:basedOn w:val="a"/>
    <w:link w:val="af3"/>
    <w:semiHidden/>
    <w:rsid w:val="004D16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4D16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gistorNew">
    <w:name w:val="Magistor New"/>
    <w:basedOn w:val="a"/>
    <w:rsid w:val="004D16B3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left="-851" w:right="-1418" w:firstLine="1134"/>
      <w:jc w:val="both"/>
    </w:pPr>
    <w:rPr>
      <w:rFonts w:ascii="Times New Roman" w:eastAsia="Times New Roman" w:hAnsi="Times New Roman" w:cs="Times New Roman"/>
      <w:color w:val="000000"/>
      <w:spacing w:val="-3"/>
      <w:sz w:val="26"/>
      <w:szCs w:val="26"/>
      <w:lang w:eastAsia="ru-RU"/>
    </w:rPr>
  </w:style>
  <w:style w:type="paragraph" w:styleId="31">
    <w:name w:val="Body Text 3"/>
    <w:basedOn w:val="a"/>
    <w:link w:val="32"/>
    <w:rsid w:val="004D16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D16B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23">
    <w:name w:val="Сетка таблицы2"/>
    <w:basedOn w:val="a1"/>
    <w:next w:val="a3"/>
    <w:rsid w:val="004D16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4D16B3"/>
    <w:pPr>
      <w:widowControl w:val="0"/>
      <w:autoSpaceDE w:val="0"/>
      <w:autoSpaceDN w:val="0"/>
      <w:adjustRightInd w:val="0"/>
      <w:spacing w:before="2420" w:after="0" w:line="860" w:lineRule="auto"/>
      <w:ind w:left="1640" w:right="80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97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9DE0C-4481-49B2-9A2E-5BCA1EED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26</Pages>
  <Words>8944</Words>
  <Characters>50983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6</cp:lastModifiedBy>
  <cp:revision>32</cp:revision>
  <cp:lastPrinted>2017-06-16T04:16:00Z</cp:lastPrinted>
  <dcterms:created xsi:type="dcterms:W3CDTF">2016-10-11T10:38:00Z</dcterms:created>
  <dcterms:modified xsi:type="dcterms:W3CDTF">2017-06-20T05:52:00Z</dcterms:modified>
</cp:coreProperties>
</file>